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B8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889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6B6889"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Pr="006B688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</w:t>
      </w: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256243">
      <w:pPr>
        <w:rPr>
          <w:rFonts w:ascii="Times New Roman" w:hAnsi="Times New Roman" w:cs="Times New Roman"/>
          <w:sz w:val="28"/>
          <w:szCs w:val="28"/>
        </w:rPr>
      </w:pPr>
    </w:p>
    <w:p w:rsidR="000A65B5" w:rsidRDefault="000A65B5" w:rsidP="00256243">
      <w:pPr>
        <w:rPr>
          <w:rFonts w:ascii="Times New Roman" w:hAnsi="Times New Roman" w:cs="Times New Roman"/>
          <w:sz w:val="28"/>
          <w:szCs w:val="28"/>
        </w:rPr>
      </w:pPr>
    </w:p>
    <w:p w:rsidR="000A65B5" w:rsidRDefault="000A65B5" w:rsidP="00256243">
      <w:pPr>
        <w:rPr>
          <w:rFonts w:ascii="Times New Roman" w:hAnsi="Times New Roman" w:cs="Times New Roman"/>
          <w:sz w:val="28"/>
          <w:szCs w:val="28"/>
        </w:rPr>
      </w:pPr>
    </w:p>
    <w:p w:rsidR="003D7AE6" w:rsidRDefault="006B6889" w:rsidP="006B688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54EE">
        <w:rPr>
          <w:rFonts w:ascii="Times New Roman" w:hAnsi="Times New Roman" w:cs="Times New Roman"/>
          <w:b/>
          <w:sz w:val="48"/>
          <w:szCs w:val="48"/>
        </w:rPr>
        <w:t xml:space="preserve">Образование </w:t>
      </w:r>
    </w:p>
    <w:p w:rsidR="006B6889" w:rsidRPr="00F054EE" w:rsidRDefault="00A77826" w:rsidP="006B688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Могойтуйская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средняя общеобразовательная школа</w:t>
      </w:r>
      <w:r w:rsidR="003D7AE6">
        <w:rPr>
          <w:rFonts w:ascii="Times New Roman" w:hAnsi="Times New Roman" w:cs="Times New Roman"/>
          <w:b/>
          <w:sz w:val="48"/>
          <w:szCs w:val="48"/>
        </w:rPr>
        <w:t xml:space="preserve"> №3» </w:t>
      </w:r>
    </w:p>
    <w:p w:rsidR="006B6889" w:rsidRDefault="006B6889" w:rsidP="006B688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54EE">
        <w:rPr>
          <w:rFonts w:ascii="Times New Roman" w:hAnsi="Times New Roman" w:cs="Times New Roman"/>
          <w:b/>
          <w:sz w:val="48"/>
          <w:szCs w:val="48"/>
        </w:rPr>
        <w:t>в цифрах и фактах</w:t>
      </w:r>
    </w:p>
    <w:p w:rsidR="006B6889" w:rsidRPr="00F054EE" w:rsidRDefault="006B6889" w:rsidP="006B688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89" w:rsidRDefault="006B6889" w:rsidP="00474080">
      <w:pPr>
        <w:rPr>
          <w:rFonts w:ascii="Times New Roman" w:hAnsi="Times New Roman" w:cs="Times New Roman"/>
          <w:sz w:val="28"/>
          <w:szCs w:val="28"/>
        </w:rPr>
      </w:pPr>
    </w:p>
    <w:p w:rsidR="00256243" w:rsidRDefault="00256243" w:rsidP="00474080">
      <w:pPr>
        <w:rPr>
          <w:rFonts w:ascii="Times New Roman" w:hAnsi="Times New Roman" w:cs="Times New Roman"/>
          <w:sz w:val="28"/>
          <w:szCs w:val="28"/>
        </w:rPr>
      </w:pPr>
    </w:p>
    <w:p w:rsidR="00256243" w:rsidRDefault="00256243" w:rsidP="00474080">
      <w:pPr>
        <w:rPr>
          <w:rFonts w:ascii="Times New Roman" w:hAnsi="Times New Roman" w:cs="Times New Roman"/>
          <w:sz w:val="28"/>
          <w:szCs w:val="28"/>
        </w:rPr>
      </w:pPr>
    </w:p>
    <w:p w:rsidR="006B6889" w:rsidRPr="006B6889" w:rsidRDefault="006B6889" w:rsidP="006B68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Могойтуй, 2013</w:t>
      </w:r>
    </w:p>
    <w:p w:rsidR="00AB5866" w:rsidRPr="00AB5866" w:rsidRDefault="00AB5866" w:rsidP="00AB5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справка </w:t>
      </w:r>
    </w:p>
    <w:p w:rsidR="00AB5866" w:rsidRPr="00AB5866" w:rsidRDefault="00AB5866" w:rsidP="00AB5866">
      <w:pPr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66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AB5866">
        <w:rPr>
          <w:rFonts w:ascii="Times New Roman" w:hAnsi="Times New Roman" w:cs="Times New Roman"/>
          <w:b/>
          <w:sz w:val="28"/>
          <w:szCs w:val="28"/>
        </w:rPr>
        <w:t>Могойтуйская</w:t>
      </w:r>
      <w:proofErr w:type="spellEnd"/>
      <w:r w:rsidRPr="00AB586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№3»</w:t>
      </w:r>
    </w:p>
    <w:p w:rsidR="00AB5866" w:rsidRPr="00AB5866" w:rsidRDefault="00AB5866" w:rsidP="00AB5866">
      <w:pPr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866" w:rsidRPr="00AB5866" w:rsidRDefault="00AB5866" w:rsidP="00AB586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866">
        <w:rPr>
          <w:rFonts w:ascii="Times New Roman" w:hAnsi="Times New Roman" w:cs="Times New Roman"/>
          <w:color w:val="000000"/>
          <w:sz w:val="28"/>
          <w:szCs w:val="28"/>
        </w:rPr>
        <w:t>МОУ «</w:t>
      </w:r>
      <w:proofErr w:type="spellStart"/>
      <w:r w:rsidRPr="00AB5866">
        <w:rPr>
          <w:rFonts w:ascii="Times New Roman" w:hAnsi="Times New Roman" w:cs="Times New Roman"/>
          <w:color w:val="000000"/>
          <w:sz w:val="28"/>
          <w:szCs w:val="28"/>
        </w:rPr>
        <w:t>Могойтуйская</w:t>
      </w:r>
      <w:proofErr w:type="spellEnd"/>
      <w:r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№3» открыта 1 сентября 2007 года в северном микрорайоне поселка Могойтуй на основании Постановления Главы администрации муниципального района «</w:t>
      </w:r>
      <w:proofErr w:type="spellStart"/>
      <w:r w:rsidRPr="00AB5866">
        <w:rPr>
          <w:rFonts w:ascii="Times New Roman" w:hAnsi="Times New Roman" w:cs="Times New Roman"/>
          <w:color w:val="000000"/>
          <w:sz w:val="28"/>
          <w:szCs w:val="28"/>
        </w:rPr>
        <w:t>Могойтуйский</w:t>
      </w:r>
      <w:proofErr w:type="spellEnd"/>
      <w:r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19 марта 2007 года №53 «О создании муниципального образовательного учреждения</w:t>
      </w:r>
      <w:r w:rsidR="007A4AA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A4AAF">
        <w:rPr>
          <w:rFonts w:ascii="Times New Roman" w:hAnsi="Times New Roman" w:cs="Times New Roman"/>
          <w:color w:val="000000"/>
          <w:sz w:val="28"/>
          <w:szCs w:val="28"/>
        </w:rPr>
        <w:t>Могойтуйская</w:t>
      </w:r>
      <w:proofErr w:type="spellEnd"/>
      <w:r w:rsidR="007A4AAF">
        <w:rPr>
          <w:rFonts w:ascii="Times New Roman" w:hAnsi="Times New Roman" w:cs="Times New Roman"/>
          <w:color w:val="000000"/>
          <w:sz w:val="28"/>
          <w:szCs w:val="28"/>
        </w:rPr>
        <w:t xml:space="preserve"> средняя </w:t>
      </w:r>
      <w:r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общеобразовательная школа №3».  В 2007-2008 учебном году школа прошла процедуру лицензирования и получила </w:t>
      </w:r>
      <w:r w:rsidRPr="00AB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 реализации образовательных программ по предметам федерального компонента,  регионального компонента, углубленного изучения отдельных предметов. </w:t>
      </w:r>
    </w:p>
    <w:p w:rsidR="00AB5866" w:rsidRPr="00AB5866" w:rsidRDefault="00AB5866" w:rsidP="00AB586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 школы – типовое без пристроек. Располагает 17 учебными кабинетами. В школе работает 1 спортивный зал, столовая, библиотека, медицинский кабинет, кабинет логопеда, педагога - психолога и социального педагога.</w:t>
      </w:r>
    </w:p>
    <w:p w:rsidR="00AB5866" w:rsidRPr="00AB5866" w:rsidRDefault="00AB5866" w:rsidP="00AB586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школой осуществляется на основе Закона РФ «Об образовании», Устава школы, локальных актов. В школе работают Управляющий совет, Педагогический совет, методический совет, Родительский комитет. Переданные им полномочия регулируются локальными актами школы.</w:t>
      </w:r>
    </w:p>
    <w:p w:rsidR="00AB5866" w:rsidRPr="00AB5866" w:rsidRDefault="00AB5866" w:rsidP="00060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     </w:t>
      </w:r>
      <w:r w:rsidRPr="00AB5866">
        <w:rPr>
          <w:rFonts w:ascii="Times New Roman" w:hAnsi="Times New Roman" w:cs="Times New Roman"/>
          <w:sz w:val="28"/>
          <w:szCs w:val="28"/>
        </w:rPr>
        <w:tab/>
        <w:t xml:space="preserve">Социальный уровень семей учащихся школы характеризуется следующими показателями:  преобладают семьи, где один родитель имеет высшее образование, по социальному положению – это рабочие и служащие. Преобладающее большинство составляют семьи со средним уровнем дохода, с двумя-тремя детьми. 20% семей являются неполными; 12% семей, где один из родителей не имеет работы. В 2012-2013 учебном году в школе обучается 12 детей-сирот, 10 – детей-инвалидов. </w:t>
      </w:r>
    </w:p>
    <w:p w:rsidR="00AB5866" w:rsidRPr="00AB5866" w:rsidRDefault="00AB5866" w:rsidP="0006034A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ab/>
        <w:t xml:space="preserve">В школе реализуются рабочие программы для индивидуального обучения учащихся, составленные с учётом особенностей познавательной  деятельности детей с ограниченными возможностями здоровья. В 2012-2013 учебном году с использованием дистанционных образовательных технологий обучается один учащийся 7а класса Андреев Андрей. </w:t>
      </w:r>
    </w:p>
    <w:p w:rsidR="00AB5866" w:rsidRPr="00AB5866" w:rsidRDefault="00AB5866" w:rsidP="00060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ab/>
        <w:t>Социальный заказ родителей учащихся направлен на повышение качества образования, развитие личности учащихся, создание комфортной и безопасной школьной среды. Как показывают социологические исследования, 92% родителей положительно отзываются о качестве обучения учащихся, 98% родителей удовлетворены комфортностью школьной среды.</w:t>
      </w:r>
      <w:r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866" w:rsidRPr="00AB5866" w:rsidRDefault="00734250" w:rsidP="00AB5866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школе работают 46 педагогов. Средний возраст – 37,5</w:t>
      </w:r>
      <w:r w:rsidR="00AB5866"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 лет, средний педагогический стаж - 14 </w:t>
      </w:r>
      <w:r>
        <w:rPr>
          <w:rFonts w:ascii="Times New Roman" w:hAnsi="Times New Roman" w:cs="Times New Roman"/>
          <w:color w:val="000000"/>
          <w:sz w:val="28"/>
          <w:szCs w:val="28"/>
        </w:rPr>
        <w:t>лет. Имеют высшее образование 45</w:t>
      </w:r>
      <w:r w:rsidR="00AB5866"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еских работников</w:t>
      </w:r>
      <w:r w:rsidR="00AB5866" w:rsidRPr="00AB5866">
        <w:rPr>
          <w:rFonts w:ascii="Times New Roman" w:hAnsi="Times New Roman" w:cs="Times New Roman"/>
          <w:color w:val="000000"/>
          <w:sz w:val="28"/>
          <w:szCs w:val="28"/>
        </w:rPr>
        <w:t>. Количество учителей, награжденных нагрудным знаком «Почетный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тник общего образования РФ», - 7</w:t>
      </w:r>
      <w:r w:rsidR="00AB5866"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AB5866" w:rsidRPr="00AB5866" w:rsidRDefault="00AB5866" w:rsidP="00AB5866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6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Высокий рейтинг школы и ее конкурентоспособность в районном образовательном пространстве определяет наполняемость школы, которая с  256 учащихся в 2007 году возросла до 506 детей  в 2012 году. </w:t>
      </w:r>
    </w:p>
    <w:p w:rsidR="00AB5866" w:rsidRPr="00AB5866" w:rsidRDefault="00AB5866" w:rsidP="0092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Учебный план муниципального общеобразовательного учреждения «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 разработан на </w:t>
      </w:r>
      <w:r w:rsidRPr="00AB5866">
        <w:rPr>
          <w:rFonts w:ascii="Times New Roman" w:hAnsi="Times New Roman" w:cs="Times New Roman"/>
          <w:sz w:val="28"/>
          <w:szCs w:val="28"/>
        </w:rPr>
        <w:lastRenderedPageBreak/>
        <w:t xml:space="preserve">основе Федерального базисного учебного плана, утверждённого 9 марта 2004 года на основании приказа Министерства образования № 27151227/166/19 от 16.07.02 года, регионального БУП в соответствии с 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2.1.2.2645-10.</w:t>
      </w:r>
    </w:p>
    <w:p w:rsidR="00AB5866" w:rsidRPr="00AB5866" w:rsidRDefault="00AB5866" w:rsidP="00920A9F">
      <w:pPr>
        <w:pStyle w:val="a5"/>
        <w:spacing w:after="0"/>
        <w:jc w:val="both"/>
        <w:rPr>
          <w:sz w:val="28"/>
          <w:szCs w:val="28"/>
        </w:rPr>
      </w:pPr>
      <w:r w:rsidRPr="00AB5866">
        <w:rPr>
          <w:sz w:val="28"/>
          <w:szCs w:val="28"/>
        </w:rPr>
        <w:tab/>
        <w:t xml:space="preserve">Школа реализует 3 ступени обучения.  Сформировано 24 класса-комплекта: </w:t>
      </w:r>
    </w:p>
    <w:p w:rsidR="00AB5866" w:rsidRPr="00AB5866" w:rsidRDefault="00AB5866" w:rsidP="00920A9F">
      <w:pPr>
        <w:pStyle w:val="a5"/>
        <w:spacing w:after="0"/>
        <w:jc w:val="both"/>
        <w:rPr>
          <w:sz w:val="28"/>
          <w:szCs w:val="28"/>
        </w:rPr>
      </w:pPr>
      <w:r w:rsidRPr="00AB5866">
        <w:rPr>
          <w:sz w:val="28"/>
          <w:szCs w:val="28"/>
        </w:rPr>
        <w:t>1-я ступень обучения – 219 – 10 классов-комплектов</w:t>
      </w:r>
    </w:p>
    <w:p w:rsidR="00AB5866" w:rsidRPr="00AB5866" w:rsidRDefault="00AB5866" w:rsidP="009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2-я ступень обучения – 207 </w:t>
      </w:r>
      <w:r w:rsidR="00790485">
        <w:rPr>
          <w:rFonts w:ascii="Times New Roman" w:hAnsi="Times New Roman" w:cs="Times New Roman"/>
          <w:sz w:val="28"/>
          <w:szCs w:val="28"/>
        </w:rPr>
        <w:t>–</w:t>
      </w:r>
      <w:r w:rsidRPr="00AB5866">
        <w:rPr>
          <w:rFonts w:ascii="Times New Roman" w:hAnsi="Times New Roman" w:cs="Times New Roman"/>
          <w:sz w:val="28"/>
          <w:szCs w:val="28"/>
        </w:rPr>
        <w:t xml:space="preserve"> 10 классов-комплектов</w:t>
      </w:r>
    </w:p>
    <w:p w:rsidR="00AB5866" w:rsidRPr="00AB5866" w:rsidRDefault="00AB5866" w:rsidP="00920A9F">
      <w:pPr>
        <w:pStyle w:val="a5"/>
        <w:spacing w:after="0"/>
        <w:jc w:val="both"/>
        <w:rPr>
          <w:sz w:val="28"/>
          <w:szCs w:val="28"/>
          <w:shd w:val="clear" w:color="auto" w:fill="FFFFFF"/>
        </w:rPr>
      </w:pPr>
      <w:r w:rsidRPr="00AB5866">
        <w:rPr>
          <w:sz w:val="28"/>
          <w:szCs w:val="28"/>
          <w:shd w:val="clear" w:color="auto" w:fill="FFFFFF"/>
        </w:rPr>
        <w:t xml:space="preserve">3-я ступень обучения – 60 </w:t>
      </w:r>
      <w:r w:rsidR="00790485">
        <w:rPr>
          <w:sz w:val="28"/>
          <w:szCs w:val="28"/>
          <w:shd w:val="clear" w:color="auto" w:fill="FFFFFF"/>
        </w:rPr>
        <w:t>–</w:t>
      </w:r>
      <w:r w:rsidRPr="00AB5866">
        <w:rPr>
          <w:sz w:val="28"/>
          <w:szCs w:val="28"/>
          <w:shd w:val="clear" w:color="auto" w:fill="FFFFFF"/>
        </w:rPr>
        <w:t xml:space="preserve"> 4 класса-комплекта.</w:t>
      </w:r>
    </w:p>
    <w:p w:rsidR="00AB5866" w:rsidRPr="00AB5866" w:rsidRDefault="00AB5866" w:rsidP="00920A9F">
      <w:pPr>
        <w:pStyle w:val="a5"/>
        <w:spacing w:after="0"/>
        <w:ind w:firstLine="708"/>
        <w:jc w:val="both"/>
        <w:rPr>
          <w:sz w:val="28"/>
          <w:szCs w:val="28"/>
          <w:shd w:val="clear" w:color="auto" w:fill="FFFFFF"/>
        </w:rPr>
      </w:pPr>
      <w:r w:rsidRPr="00AB5866">
        <w:rPr>
          <w:sz w:val="28"/>
          <w:szCs w:val="28"/>
          <w:shd w:val="clear" w:color="auto" w:fill="FFFFFF"/>
        </w:rPr>
        <w:t>На первой ступени обучения</w:t>
      </w:r>
      <w:r w:rsidRPr="00AB5866">
        <w:rPr>
          <w:sz w:val="28"/>
          <w:szCs w:val="28"/>
        </w:rPr>
        <w:t xml:space="preserve"> образование реализуется по разным технологиям и обеспечивает изучение по развивающей системе </w:t>
      </w:r>
      <w:proofErr w:type="spellStart"/>
      <w:r w:rsidRPr="00AB5866">
        <w:rPr>
          <w:sz w:val="28"/>
          <w:szCs w:val="28"/>
        </w:rPr>
        <w:t>Эльконина</w:t>
      </w:r>
      <w:proofErr w:type="spellEnd"/>
      <w:r w:rsidRPr="00AB5866">
        <w:rPr>
          <w:sz w:val="28"/>
          <w:szCs w:val="28"/>
        </w:rPr>
        <w:t xml:space="preserve"> – Давыдова  - 1а, 1б, 2а, 2б, 3а, 3б, 4а классы; по системе Виноградова «Начальная школа 21 века» обучаются 1в, 2в, 4б классы.</w:t>
      </w:r>
    </w:p>
    <w:p w:rsidR="00AB5866" w:rsidRPr="00AB5866" w:rsidRDefault="00AB5866" w:rsidP="009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1-4 классы реализуют ФГОС (№373 «Об утверждении и введении в действие федерального государственного образовательного стандарта начального общего образования»).  БУП для данных классов </w:t>
      </w:r>
      <w:proofErr w:type="gramStart"/>
      <w:r w:rsidRPr="00AB5866">
        <w:rPr>
          <w:rFonts w:ascii="Times New Roman" w:hAnsi="Times New Roman" w:cs="Times New Roman"/>
          <w:color w:val="000000"/>
          <w:sz w:val="28"/>
          <w:szCs w:val="28"/>
        </w:rPr>
        <w:t>составлен</w:t>
      </w:r>
      <w:proofErr w:type="gramEnd"/>
      <w:r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3 варианта  регионального  базисного учебного плана. </w:t>
      </w:r>
      <w:r w:rsidRPr="00AB5866">
        <w:rPr>
          <w:rFonts w:ascii="Times New Roman" w:hAnsi="Times New Roman" w:cs="Times New Roman"/>
          <w:sz w:val="28"/>
          <w:szCs w:val="28"/>
        </w:rPr>
        <w:tab/>
      </w:r>
    </w:p>
    <w:p w:rsidR="00AB5866" w:rsidRPr="00AB5866" w:rsidRDefault="00AB5866" w:rsidP="00920A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866">
        <w:rPr>
          <w:rFonts w:ascii="Times New Roman" w:hAnsi="Times New Roman" w:cs="Times New Roman"/>
          <w:bCs/>
          <w:iCs/>
          <w:sz w:val="28"/>
          <w:szCs w:val="28"/>
        </w:rPr>
        <w:t>В соответствии с решением Министерства образования и науки Забайкальского края в 2012/2013 учебном году в экспериментально</w:t>
      </w:r>
      <w:r w:rsidR="00D875A8">
        <w:rPr>
          <w:rFonts w:ascii="Times New Roman" w:hAnsi="Times New Roman" w:cs="Times New Roman"/>
          <w:bCs/>
          <w:iCs/>
          <w:sz w:val="28"/>
          <w:szCs w:val="28"/>
        </w:rPr>
        <w:t>м режиме МОУ «МСОШ №3» перешла</w:t>
      </w:r>
      <w:r w:rsidRPr="00AB5866">
        <w:rPr>
          <w:rFonts w:ascii="Times New Roman" w:hAnsi="Times New Roman" w:cs="Times New Roman"/>
          <w:bCs/>
          <w:iCs/>
          <w:sz w:val="28"/>
          <w:szCs w:val="28"/>
        </w:rPr>
        <w:t xml:space="preserve"> на апробацию ФГОС основной школы в 5 классе. </w:t>
      </w:r>
    </w:p>
    <w:p w:rsidR="00AB5866" w:rsidRPr="00AB5866" w:rsidRDefault="00AB5866" w:rsidP="00920A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586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B5866">
        <w:rPr>
          <w:rFonts w:ascii="Times New Roman" w:hAnsi="Times New Roman" w:cs="Times New Roman"/>
          <w:sz w:val="28"/>
          <w:szCs w:val="28"/>
        </w:rPr>
        <w:t xml:space="preserve">БУП ОУ для пятых классов </w:t>
      </w:r>
      <w:r w:rsidR="00D875A8">
        <w:rPr>
          <w:rFonts w:ascii="Times New Roman" w:hAnsi="Times New Roman" w:cs="Times New Roman"/>
          <w:sz w:val="28"/>
          <w:szCs w:val="28"/>
        </w:rPr>
        <w:t xml:space="preserve">МОУ «МСОШ №3» </w:t>
      </w:r>
      <w:proofErr w:type="gramStart"/>
      <w:r w:rsidRPr="00AB5866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AB5866">
        <w:rPr>
          <w:rFonts w:ascii="Times New Roman" w:hAnsi="Times New Roman" w:cs="Times New Roman"/>
          <w:sz w:val="28"/>
          <w:szCs w:val="28"/>
        </w:rPr>
        <w:t xml:space="preserve"> на основе 1 варианта  регионального  базисного учебного плана (</w:t>
      </w:r>
      <w:r w:rsidRPr="00AB5866">
        <w:rPr>
          <w:rFonts w:ascii="Times New Roman" w:hAnsi="Times New Roman" w:cs="Times New Roman"/>
          <w:bCs/>
          <w:iCs/>
          <w:sz w:val="28"/>
          <w:szCs w:val="28"/>
        </w:rPr>
        <w:t xml:space="preserve">для общеобразовательных учреждений, в которых обучение ведётся на русском языке). </w:t>
      </w:r>
    </w:p>
    <w:p w:rsidR="00AB5866" w:rsidRPr="00AB5866" w:rsidRDefault="00AB5866" w:rsidP="0092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На 2 ступени обучение ориентирует на дальнейшее развитие школьников,  овладение ключевыми компетентностями, формирует способ оперирования ими.    </w:t>
      </w:r>
    </w:p>
    <w:p w:rsidR="00AB5866" w:rsidRPr="00AB5866" w:rsidRDefault="00AB5866" w:rsidP="00920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В 5 </w:t>
      </w:r>
      <w:r w:rsidR="00790485">
        <w:rPr>
          <w:rFonts w:ascii="Times New Roman" w:hAnsi="Times New Roman" w:cs="Times New Roman"/>
          <w:sz w:val="28"/>
          <w:szCs w:val="28"/>
        </w:rPr>
        <w:t>–</w:t>
      </w:r>
      <w:r w:rsidRPr="00AB5866">
        <w:rPr>
          <w:rFonts w:ascii="Times New Roman" w:hAnsi="Times New Roman" w:cs="Times New Roman"/>
          <w:sz w:val="28"/>
          <w:szCs w:val="28"/>
        </w:rPr>
        <w:t xml:space="preserve"> 9  классах ведутся факультативы «Бурятский язык» и «Бурятская литература» на бурятском языке, Черчение в 8-9 классах.</w:t>
      </w:r>
    </w:p>
    <w:p w:rsidR="00AB5866" w:rsidRPr="00AB5866" w:rsidRDefault="00AB5866" w:rsidP="009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5866">
        <w:rPr>
          <w:rFonts w:ascii="Times New Roman" w:hAnsi="Times New Roman" w:cs="Times New Roman"/>
          <w:sz w:val="28"/>
          <w:szCs w:val="28"/>
        </w:rPr>
        <w:tab/>
        <w:t xml:space="preserve">В целях развития у учащихся внимания, памяти, интеллекта, воображения, также повышения коммуникативного уровня в 6-8 классах введены специальные курсы психологии. </w:t>
      </w:r>
    </w:p>
    <w:p w:rsidR="00AB5866" w:rsidRPr="00AB5866" w:rsidRDefault="00AB5866" w:rsidP="009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5866">
        <w:rPr>
          <w:rFonts w:ascii="Times New Roman" w:hAnsi="Times New Roman" w:cs="Times New Roman"/>
          <w:sz w:val="28"/>
          <w:szCs w:val="28"/>
        </w:rPr>
        <w:tab/>
        <w:t xml:space="preserve">В 5-7 классах  изучаются информационно-коммуникационные технологии (ИКТ), направленные на обеспечение всеобщей компьютерной грамотности, как элективный курс.  </w:t>
      </w:r>
    </w:p>
    <w:p w:rsidR="00AB5866" w:rsidRPr="00AB5866" w:rsidRDefault="00AB5866" w:rsidP="009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  </w:t>
      </w:r>
      <w:r w:rsidRPr="00AB5866">
        <w:rPr>
          <w:rFonts w:ascii="Times New Roman" w:hAnsi="Times New Roman" w:cs="Times New Roman"/>
          <w:sz w:val="28"/>
          <w:szCs w:val="28"/>
        </w:rPr>
        <w:tab/>
        <w:t xml:space="preserve">Исходя из образовательных запросов обучающихся 7, 8, 9 классов и их родителей, для оказания помощи </w:t>
      </w:r>
      <w:proofErr w:type="gramStart"/>
      <w:r w:rsidRPr="00AB586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B5866">
        <w:rPr>
          <w:rFonts w:ascii="Times New Roman" w:hAnsi="Times New Roman" w:cs="Times New Roman"/>
          <w:sz w:val="28"/>
          <w:szCs w:val="28"/>
        </w:rPr>
        <w:t xml:space="preserve"> в их профильном (профессиональном) и социальном самоопределении, пробе разнообразных видов деятельности, оценке собственных способностей, склонностей и интересов, а также освоении технологии выбора и построении индивидуальной, личностно-ориентированной образовательной траектории организованы ориентационные краткосрочные элективные курсы. </w:t>
      </w:r>
    </w:p>
    <w:p w:rsidR="00AB5866" w:rsidRPr="00AB5866" w:rsidRDefault="00AB5866" w:rsidP="00920A9F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На третьей ступени МСОШ №3 профилирование осуществляется по индивидуальным учебным планам (ИУП), построено через организацию гомогенных профильных групп и позволяет увеличить возможности выбора направления специализации и самоопределения учащихся старшей ступени. </w:t>
      </w:r>
      <w:proofErr w:type="gramStart"/>
      <w:r w:rsidRPr="00AB5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профильном уровне изучаются 9 предметов: русский язык, английский язык, история, обществознание, математика, биология, химия, физика, право. </w:t>
      </w:r>
      <w:proofErr w:type="gramEnd"/>
    </w:p>
    <w:p w:rsidR="00AB5866" w:rsidRPr="00AB5866" w:rsidRDefault="00AB5866" w:rsidP="00920A9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Для расширения в полной мере учебного предмета, дополнительной подготовки к ЕГЭ, также для ликвидации возникших «пробелов» в знаниях ученика проводятся индивидуальные консультации в учебное время.</w:t>
      </w:r>
    </w:p>
    <w:p w:rsidR="00AB5866" w:rsidRPr="00AB5866" w:rsidRDefault="00C27515" w:rsidP="00C27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Вторая половина</w:t>
      </w:r>
      <w:r w:rsidR="00AB5866" w:rsidRPr="00AB5866">
        <w:rPr>
          <w:rFonts w:ascii="Times New Roman" w:hAnsi="Times New Roman" w:cs="Times New Roman"/>
          <w:sz w:val="28"/>
          <w:szCs w:val="28"/>
        </w:rPr>
        <w:t xml:space="preserve"> дня </w:t>
      </w:r>
      <w:r w:rsidR="00790485">
        <w:rPr>
          <w:rFonts w:ascii="Times New Roman" w:hAnsi="Times New Roman" w:cs="Times New Roman"/>
          <w:sz w:val="28"/>
          <w:szCs w:val="28"/>
        </w:rPr>
        <w:t>–</w:t>
      </w:r>
      <w:r w:rsidR="00AB5866" w:rsidRPr="00AB5866">
        <w:rPr>
          <w:rFonts w:ascii="Times New Roman" w:hAnsi="Times New Roman" w:cs="Times New Roman"/>
          <w:sz w:val="28"/>
          <w:szCs w:val="28"/>
        </w:rPr>
        <w:t xml:space="preserve"> время  дополнительных и индивидуальных занятий, творчес</w:t>
      </w:r>
      <w:r>
        <w:rPr>
          <w:rFonts w:ascii="Times New Roman" w:hAnsi="Times New Roman" w:cs="Times New Roman"/>
          <w:sz w:val="28"/>
          <w:szCs w:val="28"/>
        </w:rPr>
        <w:t xml:space="preserve">ких кружков, спортивных секций: </w:t>
      </w:r>
      <w:r w:rsidR="00AB5866" w:rsidRPr="00AB5866">
        <w:rPr>
          <w:rFonts w:ascii="Times New Roman" w:hAnsi="Times New Roman" w:cs="Times New Roman"/>
          <w:sz w:val="28"/>
          <w:szCs w:val="28"/>
        </w:rPr>
        <w:t xml:space="preserve">вокальное пение, хореографический кружок,  фольклорный кружок, </w:t>
      </w:r>
      <w:proofErr w:type="spellStart"/>
      <w:r w:rsidR="00AB5866" w:rsidRPr="00AB5866">
        <w:rPr>
          <w:rFonts w:ascii="Times New Roman" w:hAnsi="Times New Roman" w:cs="Times New Roman"/>
          <w:sz w:val="28"/>
          <w:szCs w:val="28"/>
        </w:rPr>
        <w:t>ИЗО-студия</w:t>
      </w:r>
      <w:proofErr w:type="spellEnd"/>
      <w:r w:rsidR="00AB5866" w:rsidRPr="00AB5866">
        <w:rPr>
          <w:rFonts w:ascii="Times New Roman" w:hAnsi="Times New Roman" w:cs="Times New Roman"/>
          <w:sz w:val="28"/>
          <w:szCs w:val="28"/>
        </w:rPr>
        <w:t>, школьный театр на иностранном языке, литературная гостиная, столярное дело, кружок «Умелые руки»,  кружок «Я исследователь».</w:t>
      </w:r>
      <w:r w:rsidR="00AB5866" w:rsidRPr="00AB58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B5866" w:rsidRPr="00AB5866" w:rsidRDefault="00AB5866" w:rsidP="00920A9F">
      <w:pPr>
        <w:pStyle w:val="Default"/>
        <w:ind w:firstLine="601"/>
        <w:jc w:val="both"/>
        <w:rPr>
          <w:sz w:val="28"/>
          <w:szCs w:val="28"/>
        </w:rPr>
      </w:pPr>
      <w:r w:rsidRPr="00AB5866">
        <w:rPr>
          <w:sz w:val="28"/>
          <w:szCs w:val="28"/>
        </w:rPr>
        <w:t>Приоритетным направлением воспитательной работы школы является духовно-нравственное воспитание учащихся.  Главные задачи воспитательного процесса:</w:t>
      </w:r>
    </w:p>
    <w:p w:rsidR="00AB5866" w:rsidRPr="00AB5866" w:rsidRDefault="00AB5866" w:rsidP="00920A9F">
      <w:pPr>
        <w:pStyle w:val="Default"/>
        <w:jc w:val="both"/>
        <w:rPr>
          <w:sz w:val="28"/>
          <w:szCs w:val="28"/>
        </w:rPr>
      </w:pPr>
      <w:r w:rsidRPr="00AB5866">
        <w:rPr>
          <w:sz w:val="28"/>
          <w:szCs w:val="28"/>
        </w:rPr>
        <w:t>- воспитание активной жизненной позиции;</w:t>
      </w:r>
    </w:p>
    <w:p w:rsidR="00AB5866" w:rsidRPr="00AB5866" w:rsidRDefault="00AB5866" w:rsidP="00920A9F">
      <w:pPr>
        <w:pStyle w:val="Default"/>
        <w:jc w:val="both"/>
        <w:rPr>
          <w:sz w:val="28"/>
          <w:szCs w:val="28"/>
        </w:rPr>
      </w:pPr>
      <w:r w:rsidRPr="00AB5866">
        <w:rPr>
          <w:sz w:val="28"/>
          <w:szCs w:val="28"/>
        </w:rPr>
        <w:t>- духовно-нравственное воспитание учащихся;</w:t>
      </w:r>
    </w:p>
    <w:p w:rsidR="00AB5866" w:rsidRPr="00AB5866" w:rsidRDefault="00AB5866" w:rsidP="00920A9F">
      <w:pPr>
        <w:pStyle w:val="Default"/>
        <w:jc w:val="both"/>
        <w:rPr>
          <w:sz w:val="28"/>
          <w:szCs w:val="28"/>
        </w:rPr>
      </w:pPr>
      <w:r w:rsidRPr="00AB5866">
        <w:rPr>
          <w:sz w:val="28"/>
          <w:szCs w:val="28"/>
        </w:rPr>
        <w:t>- развитие познавательного интереса.</w:t>
      </w:r>
    </w:p>
    <w:p w:rsidR="00AB5866" w:rsidRPr="00AB5866" w:rsidRDefault="00AB5866" w:rsidP="009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        Муниципальное общеобразовательное учреждение «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 реализовало образовательный проект «</w:t>
      </w:r>
      <w:r w:rsidRPr="00AB5866">
        <w:rPr>
          <w:rStyle w:val="c1"/>
          <w:rFonts w:ascii="Times New Roman" w:hAnsi="Times New Roman" w:cs="Times New Roman"/>
          <w:sz w:val="28"/>
          <w:szCs w:val="28"/>
        </w:rPr>
        <w:t>Духовно – нравственное развитие и воспитание гражданина России как ключевой фактор развития страны</w:t>
      </w:r>
      <w:r w:rsidRPr="00AB58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B5866" w:rsidRPr="002F668E" w:rsidRDefault="00AB5866" w:rsidP="002F6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Style w:val="c1"/>
          <w:rFonts w:ascii="Times New Roman" w:hAnsi="Times New Roman" w:cs="Times New Roman"/>
          <w:sz w:val="28"/>
          <w:szCs w:val="28"/>
        </w:rPr>
        <w:t>Цель программы: создание системы деятельности по социально-педагогической  поддержке становления и развития высоконравственного, творческого, компетентного гражданина</w:t>
      </w:r>
      <w:r w:rsidR="00724319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Pr="00AB586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AB5866" w:rsidRPr="00AB5866" w:rsidRDefault="00724319" w:rsidP="00920A9F">
      <w:pPr>
        <w:pStyle w:val="c2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 данном проекте</w:t>
      </w:r>
      <w:r w:rsidR="00AB5866" w:rsidRPr="00AB5866">
        <w:rPr>
          <w:rStyle w:val="c1"/>
          <w:sz w:val="28"/>
          <w:szCs w:val="28"/>
        </w:rPr>
        <w:t xml:space="preserve"> три уровня планируемых результатов  определены вну</w:t>
      </w:r>
      <w:r w:rsidR="00D875A8">
        <w:rPr>
          <w:rStyle w:val="c1"/>
          <w:sz w:val="28"/>
          <w:szCs w:val="28"/>
        </w:rPr>
        <w:t>три каждого модуля</w:t>
      </w:r>
      <w:r w:rsidR="00AB5866" w:rsidRPr="00AB5866">
        <w:rPr>
          <w:rStyle w:val="c1"/>
          <w:sz w:val="28"/>
          <w:szCs w:val="28"/>
        </w:rPr>
        <w:t xml:space="preserve"> программы.</w:t>
      </w:r>
    </w:p>
    <w:p w:rsidR="00AB5866" w:rsidRPr="00AB5866" w:rsidRDefault="00AB5866" w:rsidP="00920A9F">
      <w:pPr>
        <w:pStyle w:val="c2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5866">
        <w:rPr>
          <w:rStyle w:val="c1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AB5866" w:rsidRPr="00AB5866" w:rsidRDefault="00AB5866" w:rsidP="00920A9F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AB5866">
        <w:rPr>
          <w:rStyle w:val="c1"/>
          <w:sz w:val="28"/>
          <w:szCs w:val="28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AB5866" w:rsidRPr="00AB5866" w:rsidRDefault="00AB5866" w:rsidP="00920A9F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AB5866">
        <w:rPr>
          <w:rStyle w:val="c1"/>
          <w:sz w:val="28"/>
          <w:szCs w:val="28"/>
        </w:rPr>
        <w:t>-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AB5866" w:rsidRPr="00AB5866" w:rsidRDefault="00AB5866" w:rsidP="00920A9F">
      <w:pPr>
        <w:pStyle w:val="c1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B5866">
        <w:rPr>
          <w:rStyle w:val="c1"/>
          <w:sz w:val="28"/>
          <w:szCs w:val="28"/>
        </w:rPr>
        <w:t>- на третьем уровне 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AB5866" w:rsidRPr="00AB5866" w:rsidRDefault="00AB5866" w:rsidP="00920A9F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ab/>
        <w:t>С 2009 года функционирует web-сайт МОУ «МСОШ №3». Сайт содержит полную информацию о школе: общие сведения об ОУ, его структуре, данные о методических объединениях, библиотеке, условия приема в школу и т.д. Информационные ресурсы школы зарегистрированы в ряде российских  поисковых систем.</w:t>
      </w:r>
    </w:p>
    <w:p w:rsidR="00876EB1" w:rsidRPr="00876EB1" w:rsidRDefault="00876EB1" w:rsidP="0087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B1">
        <w:rPr>
          <w:rFonts w:ascii="Times New Roman" w:hAnsi="Times New Roman" w:cs="Times New Roman"/>
          <w:sz w:val="28"/>
          <w:szCs w:val="28"/>
        </w:rPr>
        <w:t xml:space="preserve">Школа является участником сетевой инновационной площадки «Федеральный государственный образовательный стандарт начального общего образования: разработка и внедрение основной образовательной программы». Является районной площадкой по внедрению системы </w:t>
      </w:r>
      <w:proofErr w:type="spellStart"/>
      <w:r w:rsidRPr="00876EB1">
        <w:rPr>
          <w:rFonts w:ascii="Times New Roman" w:hAnsi="Times New Roman" w:cs="Times New Roman"/>
          <w:sz w:val="28"/>
          <w:szCs w:val="28"/>
        </w:rPr>
        <w:t>Эльконина-Давыдова</w:t>
      </w:r>
      <w:proofErr w:type="spellEnd"/>
      <w:r w:rsidRPr="00876EB1">
        <w:rPr>
          <w:rFonts w:ascii="Times New Roman" w:hAnsi="Times New Roman" w:cs="Times New Roman"/>
          <w:sz w:val="28"/>
          <w:szCs w:val="28"/>
        </w:rPr>
        <w:t xml:space="preserve"> в начальной школе. В 2010 году школе присвоен статус  </w:t>
      </w:r>
      <w:r w:rsidRPr="00876EB1">
        <w:rPr>
          <w:rFonts w:ascii="Times New Roman" w:hAnsi="Times New Roman" w:cs="Times New Roman"/>
          <w:sz w:val="28"/>
          <w:szCs w:val="28"/>
        </w:rPr>
        <w:lastRenderedPageBreak/>
        <w:t>«Краевая экспериментальная педагогическая площадка» для реализации проекта «Развитие детско-взрослой общности через реализацию художественно-эстетического направления».</w:t>
      </w:r>
    </w:p>
    <w:p w:rsidR="00876EB1" w:rsidRPr="00876EB1" w:rsidRDefault="00876EB1" w:rsidP="0087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B1">
        <w:rPr>
          <w:rFonts w:ascii="Times New Roman" w:hAnsi="Times New Roman" w:cs="Times New Roman"/>
          <w:sz w:val="28"/>
          <w:szCs w:val="28"/>
        </w:rPr>
        <w:t xml:space="preserve"> Детско-взрослая общность в МОУ «МСОШ №3» – это особая, уникальная ориентация всей школьной жизни, где непосредственно соединяются свободная культурная деятельность, творческий интерес и проектная продуктивная деятельность всех субъектов образовательного процесса, которые способствуют формированию познавательных компетенций учащихся. </w:t>
      </w:r>
    </w:p>
    <w:p w:rsidR="00876EB1" w:rsidRPr="00876EB1" w:rsidRDefault="00876EB1" w:rsidP="0087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B1">
        <w:rPr>
          <w:rFonts w:ascii="Times New Roman" w:hAnsi="Times New Roman" w:cs="Times New Roman"/>
          <w:sz w:val="28"/>
          <w:szCs w:val="28"/>
        </w:rPr>
        <w:t>На сегодня в МОУ «</w:t>
      </w:r>
      <w:proofErr w:type="spellStart"/>
      <w:r w:rsidRPr="00876EB1">
        <w:rPr>
          <w:rFonts w:ascii="Times New Roman" w:hAnsi="Times New Roman" w:cs="Times New Roman"/>
          <w:sz w:val="28"/>
          <w:szCs w:val="28"/>
        </w:rPr>
        <w:t>Могойтуйская</w:t>
      </w:r>
      <w:proofErr w:type="spellEnd"/>
      <w:r w:rsidRPr="00876EB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№3» успешно решена проблема по формированию детско-взрослой общности, за реализацию которой школа стала победителем 10 и 11-го Окружных образовательных Форумов в 2009 и 2010 годах среди поселковых школ. Созданная в школе детско-взрослая общность способствует проведению ключевых мероприятий учащихся, учителей и родителей. Результатом совместной работы </w:t>
      </w:r>
      <w:proofErr w:type="gramStart"/>
      <w:r w:rsidRPr="00876EB1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876EB1">
        <w:rPr>
          <w:rFonts w:ascii="Times New Roman" w:hAnsi="Times New Roman" w:cs="Times New Roman"/>
          <w:sz w:val="28"/>
          <w:szCs w:val="28"/>
        </w:rPr>
        <w:t xml:space="preserve"> следующие проекты: «Благоустройство и ландшафтный дизайн пришкольной территории», «Мир детства», «Я и моя семья», «Я и мир профессий», проекты по благоустройству внутреннего интерьера школы,  «Формирование партнёрского взаимодействия школы и семьи», «Мир детства», «Я и моя семья», «Мой прекрасный школьный сад», «Школьный бренд», </w:t>
      </w:r>
      <w:proofErr w:type="spellStart"/>
      <w:r w:rsidRPr="00876EB1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876E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6E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76EB1">
        <w:rPr>
          <w:rFonts w:ascii="Times New Roman" w:hAnsi="Times New Roman" w:cs="Times New Roman"/>
          <w:sz w:val="28"/>
          <w:szCs w:val="28"/>
        </w:rPr>
        <w:t xml:space="preserve"> ученика, класса, учителя, родителя, образовательного учреждения.</w:t>
      </w:r>
    </w:p>
    <w:p w:rsidR="00876EB1" w:rsidRPr="00876EB1" w:rsidRDefault="00876EB1" w:rsidP="0087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B1">
        <w:rPr>
          <w:rFonts w:ascii="Times New Roman" w:hAnsi="Times New Roman" w:cs="Times New Roman"/>
          <w:sz w:val="28"/>
          <w:szCs w:val="28"/>
        </w:rPr>
        <w:t xml:space="preserve">В 2008 и 2009 годах МОУ «МСОШ №3» занимала первые места в окружном конкурсе «Лучший школьный двор». </w:t>
      </w:r>
      <w:r w:rsidRPr="00876EB1">
        <w:rPr>
          <w:rFonts w:ascii="Times New Roman" w:hAnsi="Times New Roman" w:cs="Times New Roman"/>
          <w:sz w:val="28"/>
          <w:szCs w:val="28"/>
        </w:rPr>
        <w:tab/>
      </w:r>
    </w:p>
    <w:p w:rsidR="00876EB1" w:rsidRPr="00876EB1" w:rsidRDefault="00876EB1" w:rsidP="00876EB1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B1">
        <w:rPr>
          <w:rFonts w:ascii="Times New Roman" w:hAnsi="Times New Roman" w:cs="Times New Roman"/>
          <w:sz w:val="28"/>
          <w:szCs w:val="28"/>
        </w:rPr>
        <w:tab/>
        <w:t xml:space="preserve">Школа является призёром окружного, краевого образовательного форума инновационных проектов 2009, 2010, 2011 годов, призёром районного образовательного форума 2012 года.   </w:t>
      </w:r>
    </w:p>
    <w:p w:rsidR="00D47353" w:rsidRDefault="00876EB1" w:rsidP="00876EB1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6EB1">
        <w:rPr>
          <w:rFonts w:ascii="Times New Roman" w:hAnsi="Times New Roman" w:cs="Times New Roman"/>
          <w:sz w:val="28"/>
          <w:szCs w:val="28"/>
        </w:rPr>
        <w:t>Начиная с 2007 года школа участвует</w:t>
      </w:r>
      <w:proofErr w:type="gramEnd"/>
      <w:r w:rsidRPr="00876EB1">
        <w:rPr>
          <w:rFonts w:ascii="Times New Roman" w:hAnsi="Times New Roman" w:cs="Times New Roman"/>
          <w:sz w:val="28"/>
          <w:szCs w:val="28"/>
        </w:rPr>
        <w:t xml:space="preserve"> в различных Всероссийских и международных конкурсах в образовании. В 2010 году на </w:t>
      </w:r>
      <w:proofErr w:type="gramStart"/>
      <w:r w:rsidRPr="00876EB1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876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EB1">
        <w:rPr>
          <w:rFonts w:ascii="Times New Roman" w:hAnsi="Times New Roman" w:cs="Times New Roman"/>
          <w:sz w:val="28"/>
          <w:szCs w:val="28"/>
        </w:rPr>
        <w:t>конгресс-выставке</w:t>
      </w:r>
      <w:proofErr w:type="spellEnd"/>
      <w:r w:rsidRPr="00876EB1">
        <w:rPr>
          <w:rFonts w:ascii="Times New Roman" w:hAnsi="Times New Roman" w:cs="Times New Roman"/>
          <w:sz w:val="28"/>
          <w:szCs w:val="28"/>
        </w:rPr>
        <w:t xml:space="preserve"> «</w:t>
      </w:r>
      <w:r w:rsidRPr="00876EB1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876EB1">
        <w:rPr>
          <w:rFonts w:ascii="Times New Roman" w:hAnsi="Times New Roman" w:cs="Times New Roman"/>
          <w:sz w:val="28"/>
          <w:szCs w:val="28"/>
        </w:rPr>
        <w:t xml:space="preserve"> </w:t>
      </w:r>
      <w:r w:rsidRPr="00876EB1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876EB1">
        <w:rPr>
          <w:rFonts w:ascii="Times New Roman" w:hAnsi="Times New Roman" w:cs="Times New Roman"/>
          <w:sz w:val="28"/>
          <w:szCs w:val="28"/>
        </w:rPr>
        <w:t xml:space="preserve"> </w:t>
      </w:r>
      <w:r w:rsidR="00790485">
        <w:rPr>
          <w:rFonts w:ascii="Times New Roman" w:hAnsi="Times New Roman" w:cs="Times New Roman"/>
          <w:sz w:val="28"/>
          <w:szCs w:val="28"/>
        </w:rPr>
        <w:t>–</w:t>
      </w:r>
      <w:r w:rsidRPr="00876EB1">
        <w:rPr>
          <w:rFonts w:ascii="Times New Roman" w:hAnsi="Times New Roman" w:cs="Times New Roman"/>
          <w:sz w:val="28"/>
          <w:szCs w:val="28"/>
        </w:rPr>
        <w:t xml:space="preserve"> образование без границ» в г. Москва награждена  дипломом ЛАУРЕАТА, на 4–</w:t>
      </w:r>
      <w:proofErr w:type="spellStart"/>
      <w:r w:rsidRPr="00876EB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76EB1">
        <w:rPr>
          <w:rFonts w:ascii="Times New Roman" w:hAnsi="Times New Roman" w:cs="Times New Roman"/>
          <w:sz w:val="28"/>
          <w:szCs w:val="28"/>
        </w:rPr>
        <w:t xml:space="preserve"> Всероссийском профессиональном конкурсе «</w:t>
      </w:r>
      <w:proofErr w:type="spellStart"/>
      <w:r w:rsidRPr="00876EB1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876EB1">
        <w:rPr>
          <w:rFonts w:ascii="Times New Roman" w:hAnsi="Times New Roman" w:cs="Times New Roman"/>
          <w:sz w:val="28"/>
          <w:szCs w:val="28"/>
        </w:rPr>
        <w:t xml:space="preserve"> в образовании»  награждена дипломом участника. </w:t>
      </w:r>
      <w:r w:rsidRPr="00876EB1">
        <w:rPr>
          <w:rFonts w:ascii="Times New Roman" w:hAnsi="Times New Roman" w:cs="Times New Roman"/>
          <w:sz w:val="28"/>
          <w:szCs w:val="28"/>
        </w:rPr>
        <w:tab/>
      </w:r>
    </w:p>
    <w:p w:rsidR="00D47353" w:rsidRPr="00AB5866" w:rsidRDefault="00D47353" w:rsidP="00D47353">
      <w:pPr>
        <w:pStyle w:val="TableText"/>
        <w:ind w:firstLine="708"/>
        <w:jc w:val="both"/>
        <w:rPr>
          <w:sz w:val="28"/>
          <w:szCs w:val="28"/>
        </w:rPr>
      </w:pPr>
      <w:r w:rsidRPr="00AB5866">
        <w:rPr>
          <w:b/>
          <w:sz w:val="28"/>
          <w:szCs w:val="28"/>
        </w:rPr>
        <w:t>Методической темой</w:t>
      </w:r>
      <w:r w:rsidRPr="00AB5866">
        <w:rPr>
          <w:sz w:val="28"/>
          <w:szCs w:val="28"/>
        </w:rPr>
        <w:t xml:space="preserve">  школы является «Системно </w:t>
      </w:r>
      <w:r w:rsidR="00790485">
        <w:rPr>
          <w:sz w:val="28"/>
          <w:szCs w:val="28"/>
        </w:rPr>
        <w:t>–</w:t>
      </w:r>
      <w:r w:rsidRPr="00AB5866">
        <w:rPr>
          <w:sz w:val="28"/>
          <w:szCs w:val="28"/>
        </w:rPr>
        <w:t xml:space="preserve"> </w:t>
      </w:r>
      <w:proofErr w:type="spellStart"/>
      <w:r w:rsidRPr="00AB5866">
        <w:rPr>
          <w:sz w:val="28"/>
          <w:szCs w:val="28"/>
        </w:rPr>
        <w:t>деятельностный</w:t>
      </w:r>
      <w:proofErr w:type="spellEnd"/>
      <w:r w:rsidRPr="00AB5866">
        <w:rPr>
          <w:sz w:val="28"/>
          <w:szCs w:val="28"/>
        </w:rPr>
        <w:t xml:space="preserve"> подход в обучении как ресурс качественного образования» (Приказ №72/1 от 21.09.2012г. </w:t>
      </w:r>
      <w:proofErr w:type="gramStart"/>
      <w:r w:rsidRPr="00AB5866">
        <w:rPr>
          <w:sz w:val="28"/>
          <w:szCs w:val="28"/>
        </w:rPr>
        <w:t>Утверждена</w:t>
      </w:r>
      <w:proofErr w:type="gramEnd"/>
      <w:r w:rsidRPr="00AB5866">
        <w:rPr>
          <w:sz w:val="28"/>
          <w:szCs w:val="28"/>
        </w:rPr>
        <w:t xml:space="preserve">  директором школы  </w:t>
      </w:r>
      <w:proofErr w:type="spellStart"/>
      <w:r w:rsidRPr="00AB5866">
        <w:rPr>
          <w:sz w:val="28"/>
          <w:szCs w:val="28"/>
        </w:rPr>
        <w:t>Цыбеновой</w:t>
      </w:r>
      <w:proofErr w:type="spellEnd"/>
      <w:r w:rsidRPr="00AB5866">
        <w:rPr>
          <w:sz w:val="28"/>
          <w:szCs w:val="28"/>
        </w:rPr>
        <w:t xml:space="preserve"> Б.В.).</w:t>
      </w:r>
    </w:p>
    <w:p w:rsidR="00D47353" w:rsidRPr="00AB5866" w:rsidRDefault="00D47353" w:rsidP="00D47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353">
        <w:rPr>
          <w:rFonts w:ascii="Times New Roman" w:hAnsi="Times New Roman" w:cs="Times New Roman"/>
          <w:bCs/>
          <w:i/>
          <w:sz w:val="28"/>
          <w:szCs w:val="28"/>
        </w:rPr>
        <w:t>Цель методической работы</w:t>
      </w:r>
      <w:r w:rsidRPr="00D47353">
        <w:rPr>
          <w:rFonts w:ascii="Times New Roman" w:hAnsi="Times New Roman" w:cs="Times New Roman"/>
          <w:i/>
          <w:sz w:val="28"/>
          <w:szCs w:val="28"/>
        </w:rPr>
        <w:t>:</w:t>
      </w:r>
      <w:r w:rsidRPr="00AB5866">
        <w:rPr>
          <w:rFonts w:ascii="Times New Roman" w:hAnsi="Times New Roman" w:cs="Times New Roman"/>
          <w:sz w:val="28"/>
          <w:szCs w:val="28"/>
        </w:rPr>
        <w:t xml:space="preserve"> совершенствование педагогического мастерства учителя и качества образовательного процесса, успешности </w:t>
      </w:r>
      <w:proofErr w:type="gramStart"/>
      <w:r w:rsidRPr="00AB58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5866">
        <w:rPr>
          <w:rFonts w:ascii="Times New Roman" w:hAnsi="Times New Roman" w:cs="Times New Roman"/>
          <w:sz w:val="28"/>
          <w:szCs w:val="28"/>
        </w:rPr>
        <w:t xml:space="preserve"> через использование системно </w:t>
      </w:r>
      <w:r w:rsidR="00790485">
        <w:rPr>
          <w:rFonts w:ascii="Times New Roman" w:hAnsi="Times New Roman" w:cs="Times New Roman"/>
          <w:sz w:val="28"/>
          <w:szCs w:val="28"/>
        </w:rPr>
        <w:t>–</w:t>
      </w:r>
      <w:r w:rsidRPr="00AB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подхода в обучении.</w:t>
      </w:r>
    </w:p>
    <w:p w:rsidR="00D47353" w:rsidRPr="00D47353" w:rsidRDefault="00D47353" w:rsidP="00D473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353">
        <w:rPr>
          <w:rFonts w:ascii="Times New Roman" w:hAnsi="Times New Roman" w:cs="Times New Roman"/>
          <w:bCs/>
          <w:i/>
          <w:sz w:val="28"/>
          <w:szCs w:val="28"/>
        </w:rPr>
        <w:t>Задачи методической работы: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- пересмотреть педагогическую систему учителя на основе выделения его опыта в технологии системно </w:t>
      </w:r>
      <w:r w:rsidR="00790485">
        <w:rPr>
          <w:rFonts w:ascii="Times New Roman" w:hAnsi="Times New Roman" w:cs="Times New Roman"/>
          <w:sz w:val="28"/>
          <w:szCs w:val="28"/>
        </w:rPr>
        <w:t>–</w:t>
      </w:r>
      <w:r w:rsidRPr="00AB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системы универсальных учебных действий средствами технологии системно </w:t>
      </w:r>
      <w:r w:rsidR="00790485">
        <w:rPr>
          <w:rFonts w:ascii="Times New Roman" w:hAnsi="Times New Roman" w:cs="Times New Roman"/>
          <w:sz w:val="28"/>
          <w:szCs w:val="28"/>
        </w:rPr>
        <w:t>–</w:t>
      </w:r>
      <w:r w:rsidRPr="00AB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lastRenderedPageBreak/>
        <w:t>-обеспечить методическое сопровождение введения Федерального государственного образовательного стандарта;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- содействовать реализации образовательной программы на основе ФГОС;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- разработать методическое обеспечение для реализации системн</w:t>
      </w:r>
      <w:proofErr w:type="gramStart"/>
      <w:r w:rsidRPr="00AB58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подхода в обучении.</w:t>
      </w:r>
    </w:p>
    <w:p w:rsidR="00D47353" w:rsidRPr="00D47353" w:rsidRDefault="00D47353" w:rsidP="00D473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353">
        <w:rPr>
          <w:rFonts w:ascii="Times New Roman" w:hAnsi="Times New Roman" w:cs="Times New Roman"/>
          <w:i/>
          <w:sz w:val="28"/>
          <w:szCs w:val="28"/>
        </w:rPr>
        <w:t>Основные формы работы: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- заседания методических объединений по вопросам методики обучения и воспитания учащихся;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- круглые столы, совещания и семинары по учебно-методическим вопросам, творческие отчеты учителей;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- открытые уроки и внеклассные мероприятия по предмету;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5866">
        <w:rPr>
          <w:rFonts w:ascii="Times New Roman" w:hAnsi="Times New Roman" w:cs="Times New Roman"/>
          <w:sz w:val="28"/>
          <w:szCs w:val="28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- проведение предметных и методических недель;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   </w:t>
      </w:r>
      <w:r w:rsidRPr="00AB5866">
        <w:rPr>
          <w:rFonts w:ascii="Times New Roman" w:hAnsi="Times New Roman" w:cs="Times New Roman"/>
          <w:sz w:val="28"/>
          <w:szCs w:val="28"/>
        </w:rPr>
        <w:tab/>
        <w:t xml:space="preserve"> В школе сегодня работают 3 проблемные группы по темам: внедрение ФГОС в учебно-воспитательный процесс, эффективное применение ИКТ в образовательном процессе, внедрение развивающей системы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Эльконина-Давыдова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образования.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    </w:t>
      </w:r>
      <w:r w:rsidRPr="00AB5866">
        <w:rPr>
          <w:rFonts w:ascii="Times New Roman" w:hAnsi="Times New Roman" w:cs="Times New Roman"/>
          <w:sz w:val="28"/>
          <w:szCs w:val="28"/>
        </w:rPr>
        <w:tab/>
        <w:t xml:space="preserve">С 2011-2012 учебного года ведётся работа по созданию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системы развития профессиональной мобильности педагога.  </w:t>
      </w:r>
      <w:r w:rsidRPr="00AB586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B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школе выявлены следующие формы, направленные на становление и развитие профессиональной мобильности педагога: временные творческие группы, школьные методические объединения учителей. </w:t>
      </w:r>
    </w:p>
    <w:p w:rsidR="00D47353" w:rsidRPr="00AB5866" w:rsidRDefault="00D47353" w:rsidP="00D47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Style w:val="a7"/>
          <w:rFonts w:ascii="Times New Roman" w:hAnsi="Times New Roman" w:cs="Times New Roman"/>
          <w:b w:val="0"/>
          <w:bCs w:val="0"/>
          <w:color w:val="000000"/>
          <w:kern w:val="1"/>
          <w:sz w:val="28"/>
          <w:szCs w:val="28"/>
        </w:rPr>
        <w:t xml:space="preserve">МОУ «МСОШ №3» является </w:t>
      </w:r>
      <w:r w:rsidRPr="00AB5866">
        <w:rPr>
          <w:rStyle w:val="a7"/>
          <w:rFonts w:ascii="Times New Roman" w:hAnsi="Times New Roman" w:cs="Times New Roman"/>
          <w:bCs w:val="0"/>
          <w:color w:val="000000"/>
          <w:kern w:val="1"/>
          <w:sz w:val="28"/>
          <w:szCs w:val="28"/>
        </w:rPr>
        <w:t>базовой опорной площадкой</w:t>
      </w:r>
      <w:r w:rsidRPr="00AB5866">
        <w:rPr>
          <w:rStyle w:val="a7"/>
          <w:rFonts w:ascii="Times New Roman" w:hAnsi="Times New Roman" w:cs="Times New Roman"/>
          <w:b w:val="0"/>
          <w:bCs w:val="0"/>
          <w:color w:val="000000"/>
          <w:kern w:val="1"/>
          <w:sz w:val="28"/>
          <w:szCs w:val="28"/>
        </w:rPr>
        <w:t xml:space="preserve"> Забайкальского края по реализации мероприятий ФЦПРО по направлению «достижение во всех субъектах Российской Федерации стратегических ориентиров национальной образовательной инициативы «Наша новая школа» в 2011-2013 годах.</w:t>
      </w:r>
    </w:p>
    <w:p w:rsidR="00D47353" w:rsidRPr="00AB5866" w:rsidRDefault="00D47353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b/>
          <w:bCs/>
          <w:sz w:val="28"/>
          <w:szCs w:val="28"/>
        </w:rPr>
        <w:tab/>
        <w:t>Целью</w:t>
      </w:r>
      <w:r w:rsidRPr="00AB586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Pr="00AB586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AB5866">
        <w:rPr>
          <w:rFonts w:ascii="Times New Roman" w:hAnsi="Times New Roman" w:cs="Times New Roman"/>
          <w:sz w:val="28"/>
          <w:szCs w:val="28"/>
        </w:rPr>
        <w:t xml:space="preserve"> площадки является закрепление на практике профессиональных знаний, умений и навыков через изучение опыта лучших учителей МОУ «МСОШ №3».</w:t>
      </w:r>
    </w:p>
    <w:p w:rsidR="00D47353" w:rsidRPr="00AB5866" w:rsidRDefault="00D47353" w:rsidP="00D47353">
      <w:pPr>
        <w:pStyle w:val="a5"/>
        <w:spacing w:after="0"/>
        <w:jc w:val="both"/>
        <w:rPr>
          <w:b/>
          <w:bCs/>
          <w:sz w:val="28"/>
          <w:szCs w:val="28"/>
        </w:rPr>
      </w:pPr>
      <w:r w:rsidRPr="00AB5866">
        <w:rPr>
          <w:sz w:val="28"/>
          <w:szCs w:val="28"/>
        </w:rPr>
        <w:tab/>
      </w:r>
      <w:r w:rsidRPr="00AB5866">
        <w:rPr>
          <w:sz w:val="28"/>
          <w:szCs w:val="28"/>
          <w:lang w:val="en-US"/>
        </w:rPr>
        <w:t>C</w:t>
      </w:r>
      <w:proofErr w:type="spellStart"/>
      <w:r w:rsidRPr="00AB5866">
        <w:rPr>
          <w:sz w:val="28"/>
          <w:szCs w:val="28"/>
        </w:rPr>
        <w:t>тажировочная</w:t>
      </w:r>
      <w:proofErr w:type="spellEnd"/>
      <w:r w:rsidRPr="00AB5866">
        <w:rPr>
          <w:sz w:val="28"/>
          <w:szCs w:val="28"/>
        </w:rPr>
        <w:t xml:space="preserve"> площадка реализует следующие </w:t>
      </w:r>
      <w:r w:rsidRPr="00AB5866">
        <w:rPr>
          <w:b/>
          <w:bCs/>
          <w:sz w:val="28"/>
          <w:szCs w:val="28"/>
        </w:rPr>
        <w:t>задачи:</w:t>
      </w:r>
    </w:p>
    <w:p w:rsidR="00D47353" w:rsidRPr="00AB5866" w:rsidRDefault="00D47353" w:rsidP="00D47353">
      <w:pPr>
        <w:pStyle w:val="a5"/>
        <w:spacing w:after="0"/>
        <w:jc w:val="both"/>
        <w:rPr>
          <w:sz w:val="28"/>
          <w:szCs w:val="28"/>
        </w:rPr>
      </w:pPr>
      <w:r w:rsidRPr="00AB5866">
        <w:rPr>
          <w:sz w:val="28"/>
          <w:szCs w:val="28"/>
        </w:rPr>
        <w:t>- распространение инновационного опыта школы;</w:t>
      </w:r>
    </w:p>
    <w:p w:rsidR="00D47353" w:rsidRPr="00AB5866" w:rsidRDefault="00D47353" w:rsidP="00D47353">
      <w:pPr>
        <w:pStyle w:val="a5"/>
        <w:spacing w:after="0"/>
        <w:jc w:val="both"/>
        <w:rPr>
          <w:sz w:val="28"/>
          <w:szCs w:val="28"/>
        </w:rPr>
      </w:pPr>
      <w:r w:rsidRPr="00AB5866">
        <w:rPr>
          <w:sz w:val="28"/>
          <w:szCs w:val="28"/>
        </w:rPr>
        <w:t xml:space="preserve">- повышение профессиональной компетенции стажёра через </w:t>
      </w:r>
      <w:proofErr w:type="spellStart"/>
      <w:r w:rsidRPr="00AB5866">
        <w:rPr>
          <w:sz w:val="28"/>
          <w:szCs w:val="28"/>
        </w:rPr>
        <w:t>деятельностное</w:t>
      </w:r>
      <w:proofErr w:type="spellEnd"/>
      <w:r w:rsidRPr="00AB5866">
        <w:rPr>
          <w:sz w:val="28"/>
          <w:szCs w:val="28"/>
        </w:rPr>
        <w:t xml:space="preserve"> освоение отдельных направлений ФГОС;</w:t>
      </w:r>
    </w:p>
    <w:p w:rsidR="00876EB1" w:rsidRPr="00876EB1" w:rsidRDefault="00D47353" w:rsidP="00D47353">
      <w:pPr>
        <w:pStyle w:val="a5"/>
        <w:spacing w:after="0"/>
        <w:jc w:val="both"/>
        <w:rPr>
          <w:sz w:val="28"/>
          <w:szCs w:val="28"/>
        </w:rPr>
      </w:pPr>
      <w:r w:rsidRPr="00AB5866">
        <w:rPr>
          <w:sz w:val="28"/>
          <w:szCs w:val="28"/>
        </w:rPr>
        <w:t xml:space="preserve">- организация </w:t>
      </w:r>
      <w:proofErr w:type="spellStart"/>
      <w:r w:rsidRPr="00AB5866">
        <w:rPr>
          <w:sz w:val="28"/>
          <w:szCs w:val="28"/>
        </w:rPr>
        <w:t>тьюторского</w:t>
      </w:r>
      <w:proofErr w:type="spellEnd"/>
      <w:r w:rsidRPr="00AB5866">
        <w:rPr>
          <w:sz w:val="28"/>
          <w:szCs w:val="28"/>
        </w:rPr>
        <w:t xml:space="preserve"> сопровождения </w:t>
      </w:r>
      <w:r>
        <w:rPr>
          <w:sz w:val="28"/>
          <w:szCs w:val="28"/>
        </w:rPr>
        <w:t>индивидуальных практик стажёров.</w:t>
      </w:r>
      <w:r w:rsidR="00876EB1" w:rsidRPr="00876EB1">
        <w:rPr>
          <w:sz w:val="28"/>
          <w:szCs w:val="28"/>
        </w:rPr>
        <w:t xml:space="preserve"> </w:t>
      </w:r>
    </w:p>
    <w:p w:rsidR="00C27515" w:rsidRDefault="00B726CF" w:rsidP="00DB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эффективности образования</w:t>
      </w:r>
      <w:r w:rsidR="00876EB1" w:rsidRPr="00AB5866">
        <w:rPr>
          <w:rFonts w:ascii="Times New Roman" w:hAnsi="Times New Roman" w:cs="Times New Roman"/>
          <w:sz w:val="28"/>
          <w:szCs w:val="28"/>
        </w:rPr>
        <w:t xml:space="preserve"> в школе могут свидетельствовать положительная динамика </w:t>
      </w:r>
      <w:proofErr w:type="spellStart"/>
      <w:r w:rsidR="00876EB1" w:rsidRPr="00AB586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876EB1" w:rsidRPr="00AB5866">
        <w:rPr>
          <w:rFonts w:ascii="Times New Roman" w:hAnsi="Times New Roman" w:cs="Times New Roman"/>
          <w:sz w:val="28"/>
          <w:szCs w:val="28"/>
        </w:rPr>
        <w:t xml:space="preserve"> учащихся и результаты ЕГЭ и поступления в ВУЗы и </w:t>
      </w:r>
      <w:proofErr w:type="spellStart"/>
      <w:r w:rsidR="00876EB1" w:rsidRPr="00AB5866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876EB1" w:rsidRPr="00AB5866">
        <w:rPr>
          <w:rFonts w:ascii="Times New Roman" w:hAnsi="Times New Roman" w:cs="Times New Roman"/>
          <w:sz w:val="28"/>
          <w:szCs w:val="28"/>
        </w:rPr>
        <w:t xml:space="preserve">. За 5 лет школу окончили 114   учащихся. 7 выпускников награждены золотой медалью, 1 выпускник – серебряной медалью, 49 выпускников получили похвальные листы «За особые успехи в изучении отдельных предметов». </w:t>
      </w:r>
    </w:p>
    <w:p w:rsidR="007740DF" w:rsidRDefault="00576C95" w:rsidP="007740DF">
      <w:pPr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C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Высокий рейтинг школы и ее конкурентоспособность в районном образовательном пространстве определяет наполняемость школы, которая с  256 учащихся в 2007 году воз</w:t>
      </w:r>
      <w:r w:rsidR="00D27AD1">
        <w:rPr>
          <w:rFonts w:ascii="Times New Roman" w:hAnsi="Times New Roman" w:cs="Times New Roman"/>
          <w:color w:val="000000"/>
          <w:sz w:val="28"/>
          <w:szCs w:val="28"/>
        </w:rPr>
        <w:t>росла до 508</w:t>
      </w:r>
      <w:r w:rsidRPr="00576C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  в 2012 году. </w:t>
      </w:r>
    </w:p>
    <w:p w:rsidR="00576C95" w:rsidRPr="007740DF" w:rsidRDefault="00576C95" w:rsidP="007740DF">
      <w:pPr>
        <w:spacing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0679">
        <w:rPr>
          <w:rFonts w:ascii="Times New Roman" w:hAnsi="Times New Roman" w:cs="Times New Roman"/>
          <w:b/>
          <w:sz w:val="28"/>
          <w:szCs w:val="28"/>
        </w:rPr>
        <w:t>Число кла</w:t>
      </w:r>
      <w:r w:rsidR="007740DF">
        <w:rPr>
          <w:rFonts w:ascii="Times New Roman" w:hAnsi="Times New Roman" w:cs="Times New Roman"/>
          <w:b/>
          <w:sz w:val="28"/>
          <w:szCs w:val="28"/>
        </w:rPr>
        <w:t>ссов, обучающихся и учителей за</w:t>
      </w:r>
      <w:r w:rsidR="00C07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679">
        <w:rPr>
          <w:rFonts w:ascii="Times New Roman" w:hAnsi="Times New Roman" w:cs="Times New Roman"/>
          <w:b/>
          <w:sz w:val="28"/>
          <w:szCs w:val="28"/>
        </w:rPr>
        <w:t>3 учебных года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6C95" w:rsidTr="00EB65B6">
        <w:tc>
          <w:tcPr>
            <w:tcW w:w="2392" w:type="dxa"/>
          </w:tcPr>
          <w:p w:rsidR="00576C95" w:rsidRPr="00061D2B" w:rsidRDefault="00576C95" w:rsidP="0077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D2B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393" w:type="dxa"/>
          </w:tcPr>
          <w:p w:rsidR="00576C95" w:rsidRPr="00061D2B" w:rsidRDefault="00576C95" w:rsidP="0077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D2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576C95" w:rsidRPr="00061D2B" w:rsidRDefault="00576C95" w:rsidP="0077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D2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2393" w:type="dxa"/>
          </w:tcPr>
          <w:p w:rsidR="00576C95" w:rsidRPr="00061D2B" w:rsidRDefault="00576C95" w:rsidP="0077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D2B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576C95" w:rsidTr="00EB65B6">
        <w:tc>
          <w:tcPr>
            <w:tcW w:w="2392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393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393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76C95" w:rsidTr="00EB65B6">
        <w:tc>
          <w:tcPr>
            <w:tcW w:w="2392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393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76C95" w:rsidTr="00EB65B6">
        <w:tc>
          <w:tcPr>
            <w:tcW w:w="2392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393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393" w:type="dxa"/>
          </w:tcPr>
          <w:p w:rsidR="00576C95" w:rsidRDefault="00576C95" w:rsidP="0077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D7EB9" w:rsidRDefault="007D7EB9" w:rsidP="00884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0DF" w:rsidRDefault="002D0B29" w:rsidP="00774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Контингент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классам</w:t>
      </w:r>
    </w:p>
    <w:p w:rsidR="007740DF" w:rsidRPr="007740DF" w:rsidRDefault="007740DF" w:rsidP="007740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2010-2011 учебный год</w:t>
      </w:r>
    </w:p>
    <w:tbl>
      <w:tblPr>
        <w:tblW w:w="0" w:type="auto"/>
        <w:tblInd w:w="212" w:type="dxa"/>
        <w:tblLayout w:type="fixed"/>
        <w:tblLook w:val="0000"/>
      </w:tblPr>
      <w:tblGrid>
        <w:gridCol w:w="1855"/>
        <w:gridCol w:w="1283"/>
        <w:gridCol w:w="1125"/>
        <w:gridCol w:w="1184"/>
        <w:gridCol w:w="1185"/>
        <w:gridCol w:w="1223"/>
        <w:gridCol w:w="1459"/>
      </w:tblGrid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 начале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3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4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 конце года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ступень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173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Tr="00EB65B6">
        <w:trPr>
          <w:trHeight w:val="47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7740DF" w:rsidTr="00EB65B6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7740DF" w:rsidRPr="007740DF" w:rsidRDefault="007740DF" w:rsidP="0077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190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ступень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415</w:t>
            </w:r>
          </w:p>
        </w:tc>
      </w:tr>
    </w:tbl>
    <w:p w:rsidR="002D0B29" w:rsidRDefault="002D0B29" w:rsidP="00774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B29" w:rsidRDefault="002D0B29" w:rsidP="002D0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0DF" w:rsidRDefault="007740DF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0DF" w:rsidRDefault="007740DF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2011-2012 учебный год</w:t>
      </w:r>
    </w:p>
    <w:p w:rsidR="007740DF" w:rsidRPr="007740DF" w:rsidRDefault="007740DF" w:rsidP="00774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/>
      </w:tblPr>
      <w:tblGrid>
        <w:gridCol w:w="1855"/>
        <w:gridCol w:w="1283"/>
        <w:gridCol w:w="1125"/>
        <w:gridCol w:w="1184"/>
        <w:gridCol w:w="1185"/>
        <w:gridCol w:w="1223"/>
        <w:gridCol w:w="1542"/>
      </w:tblGrid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 начале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3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4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В конце года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ступень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196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7740DF" w:rsidRPr="007740DF" w:rsidTr="00EB65B6">
        <w:trPr>
          <w:trHeight w:val="47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7740DF" w:rsidRPr="007740DF" w:rsidTr="00EB65B6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7740DF" w:rsidRPr="007740DF" w:rsidRDefault="007740DF" w:rsidP="0077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203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740DF" w:rsidRPr="007740DF" w:rsidTr="00EB65B6"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ступень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7740DF" w:rsidRPr="007740DF" w:rsidTr="00EB65B6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461 </w:t>
            </w:r>
          </w:p>
        </w:tc>
      </w:tr>
    </w:tbl>
    <w:p w:rsidR="007740DF" w:rsidRP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0DF" w:rsidRP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2012-2013 учебный год</w:t>
      </w:r>
    </w:p>
    <w:p w:rsidR="007740DF" w:rsidRP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501" w:type="dxa"/>
        <w:tblInd w:w="112" w:type="dxa"/>
        <w:tblLayout w:type="fixed"/>
        <w:tblLook w:val="0000"/>
      </w:tblPr>
      <w:tblGrid>
        <w:gridCol w:w="1855"/>
        <w:gridCol w:w="2252"/>
        <w:gridCol w:w="2126"/>
        <w:gridCol w:w="2268"/>
      </w:tblGrid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В начале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 чет</w:t>
            </w:r>
          </w:p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верть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740DF" w:rsidRPr="007740DF" w:rsidTr="007740DF">
        <w:trPr>
          <w:trHeight w:val="57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1 ступень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40DF" w:rsidRPr="007740DF" w:rsidTr="007740DF">
        <w:trPr>
          <w:trHeight w:val="47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740DF" w:rsidRPr="007740DF" w:rsidTr="007740DF">
        <w:trPr>
          <w:trHeight w:val="4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740DF" w:rsidRPr="007740DF" w:rsidRDefault="007740DF" w:rsidP="0077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740DF" w:rsidRPr="007740DF" w:rsidTr="007740DF"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3 ступень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7740DF" w:rsidRPr="007740DF" w:rsidTr="007740DF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509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0DF" w:rsidRPr="007740DF" w:rsidRDefault="007740DF" w:rsidP="00774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DF"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</w:p>
        </w:tc>
      </w:tr>
    </w:tbl>
    <w:p w:rsidR="007740DF" w:rsidRDefault="007740DF" w:rsidP="00774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7D" w:rsidRDefault="0016487D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7D" w:rsidRDefault="0016487D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7D" w:rsidRDefault="0016487D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7D" w:rsidRDefault="0016487D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7D" w:rsidRDefault="0016487D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7D" w:rsidRDefault="0016487D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7D" w:rsidRDefault="0016487D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7D" w:rsidRDefault="0016487D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7D" w:rsidRDefault="0016487D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66" w:rsidRPr="00920A9F" w:rsidRDefault="00AB5866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0A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Обученность</w:t>
      </w:r>
      <w:proofErr w:type="spellEnd"/>
      <w:r w:rsidRPr="00920A9F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</w:p>
    <w:p w:rsidR="00AB5866" w:rsidRPr="00920A9F" w:rsidRDefault="00AB5866" w:rsidP="00920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9F">
        <w:rPr>
          <w:rFonts w:ascii="Times New Roman" w:hAnsi="Times New Roman" w:cs="Times New Roman"/>
          <w:b/>
          <w:bCs/>
          <w:sz w:val="28"/>
          <w:szCs w:val="28"/>
        </w:rPr>
        <w:t xml:space="preserve">по классам, ступеням, школе  за </w:t>
      </w:r>
      <w:r w:rsidRPr="00920A9F">
        <w:rPr>
          <w:rFonts w:ascii="Times New Roman" w:hAnsi="Times New Roman" w:cs="Times New Roman"/>
          <w:b/>
          <w:sz w:val="28"/>
          <w:szCs w:val="28"/>
        </w:rPr>
        <w:t xml:space="preserve">2010-2011 </w:t>
      </w:r>
      <w:proofErr w:type="spellStart"/>
      <w:r w:rsidRPr="00920A9F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920A9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920A9F">
        <w:rPr>
          <w:rFonts w:ascii="Times New Roman" w:hAnsi="Times New Roman" w:cs="Times New Roman"/>
          <w:b/>
          <w:sz w:val="28"/>
          <w:szCs w:val="28"/>
        </w:rPr>
        <w:t>.</w:t>
      </w:r>
    </w:p>
    <w:p w:rsidR="00AB5866" w:rsidRPr="00920A9F" w:rsidRDefault="00AB5866" w:rsidP="00920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7" w:type="dxa"/>
        <w:tblInd w:w="-115" w:type="dxa"/>
        <w:tblLayout w:type="fixed"/>
        <w:tblLook w:val="0000"/>
      </w:tblPr>
      <w:tblGrid>
        <w:gridCol w:w="961"/>
        <w:gridCol w:w="876"/>
        <w:gridCol w:w="708"/>
        <w:gridCol w:w="775"/>
        <w:gridCol w:w="759"/>
        <w:gridCol w:w="809"/>
        <w:gridCol w:w="859"/>
        <w:gridCol w:w="978"/>
        <w:gridCol w:w="1096"/>
        <w:gridCol w:w="1326"/>
      </w:tblGrid>
      <w:tr w:rsidR="00771741" w:rsidRPr="00920A9F" w:rsidTr="00771741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 xml:space="preserve">Учатся на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спев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аемость</w:t>
            </w:r>
          </w:p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Учатся с одной «3»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gramEnd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следующий класс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год</w:t>
            </w:r>
          </w:p>
        </w:tc>
      </w:tr>
      <w:tr w:rsidR="00771741" w:rsidRPr="00920A9F" w:rsidTr="00771741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7515" w:rsidRPr="00920A9F" w:rsidRDefault="00C27515" w:rsidP="00DB00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EB9" w:rsidRDefault="007D7EB9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866" w:rsidRPr="00920A9F" w:rsidRDefault="00AB5866" w:rsidP="0092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0A9F">
        <w:rPr>
          <w:rFonts w:ascii="Times New Roman" w:hAnsi="Times New Roman" w:cs="Times New Roman"/>
          <w:b/>
          <w:bCs/>
          <w:sz w:val="28"/>
          <w:szCs w:val="28"/>
        </w:rPr>
        <w:t>Обученность</w:t>
      </w:r>
      <w:proofErr w:type="spellEnd"/>
      <w:r w:rsidRPr="00920A9F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</w:p>
    <w:p w:rsidR="00AB5866" w:rsidRPr="00920A9F" w:rsidRDefault="00AB5866" w:rsidP="00920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9F">
        <w:rPr>
          <w:rFonts w:ascii="Times New Roman" w:hAnsi="Times New Roman" w:cs="Times New Roman"/>
          <w:b/>
          <w:bCs/>
          <w:sz w:val="28"/>
          <w:szCs w:val="28"/>
        </w:rPr>
        <w:t xml:space="preserve">по классам, ступеням, школе  за </w:t>
      </w:r>
      <w:r w:rsidRPr="00920A9F">
        <w:rPr>
          <w:rFonts w:ascii="Times New Roman" w:hAnsi="Times New Roman" w:cs="Times New Roman"/>
          <w:b/>
          <w:sz w:val="28"/>
          <w:szCs w:val="28"/>
        </w:rPr>
        <w:t xml:space="preserve">2011-2012 </w:t>
      </w:r>
      <w:proofErr w:type="spellStart"/>
      <w:r w:rsidRPr="00920A9F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920A9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920A9F">
        <w:rPr>
          <w:rFonts w:ascii="Times New Roman" w:hAnsi="Times New Roman" w:cs="Times New Roman"/>
          <w:b/>
          <w:sz w:val="28"/>
          <w:szCs w:val="28"/>
        </w:rPr>
        <w:t>.</w:t>
      </w:r>
    </w:p>
    <w:p w:rsidR="00AB5866" w:rsidRPr="00920A9F" w:rsidRDefault="00AB5866" w:rsidP="00920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7" w:type="dxa"/>
        <w:tblInd w:w="-115" w:type="dxa"/>
        <w:tblLayout w:type="fixed"/>
        <w:tblLook w:val="0000"/>
      </w:tblPr>
      <w:tblGrid>
        <w:gridCol w:w="961"/>
        <w:gridCol w:w="876"/>
        <w:gridCol w:w="708"/>
        <w:gridCol w:w="775"/>
        <w:gridCol w:w="759"/>
        <w:gridCol w:w="809"/>
        <w:gridCol w:w="859"/>
        <w:gridCol w:w="978"/>
        <w:gridCol w:w="1096"/>
        <w:gridCol w:w="1326"/>
      </w:tblGrid>
      <w:tr w:rsidR="00771741" w:rsidRPr="00920A9F" w:rsidTr="00771741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 xml:space="preserve">Учатся на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спев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аемость</w:t>
            </w:r>
          </w:p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Учатся с одной «3»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gramEnd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следующий класс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год</w:t>
            </w:r>
          </w:p>
        </w:tc>
      </w:tr>
      <w:tr w:rsidR="00771741" w:rsidRPr="00920A9F" w:rsidTr="00771741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920A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5866" w:rsidRPr="00AB5866" w:rsidRDefault="00AB5866" w:rsidP="00920A9F">
      <w:pPr>
        <w:tabs>
          <w:tab w:val="left" w:pos="-212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7EB9" w:rsidRDefault="007D7EB9" w:rsidP="009E5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4D0" w:rsidRPr="00920A9F" w:rsidRDefault="009E54D0" w:rsidP="009E5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0A9F">
        <w:rPr>
          <w:rFonts w:ascii="Times New Roman" w:hAnsi="Times New Roman" w:cs="Times New Roman"/>
          <w:b/>
          <w:bCs/>
          <w:sz w:val="28"/>
          <w:szCs w:val="28"/>
        </w:rPr>
        <w:t>Обученность</w:t>
      </w:r>
      <w:proofErr w:type="spellEnd"/>
      <w:r w:rsidRPr="00920A9F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</w:p>
    <w:p w:rsidR="009E54D0" w:rsidRPr="00920A9F" w:rsidRDefault="009E54D0" w:rsidP="009E5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9F">
        <w:rPr>
          <w:rFonts w:ascii="Times New Roman" w:hAnsi="Times New Roman" w:cs="Times New Roman"/>
          <w:b/>
          <w:bCs/>
          <w:sz w:val="28"/>
          <w:szCs w:val="28"/>
        </w:rPr>
        <w:t xml:space="preserve">по классам, ступеням, школе  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2012-2013</w:t>
      </w:r>
      <w:r w:rsidRPr="00920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A9F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920A9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920A9F">
        <w:rPr>
          <w:rFonts w:ascii="Times New Roman" w:hAnsi="Times New Roman" w:cs="Times New Roman"/>
          <w:b/>
          <w:sz w:val="28"/>
          <w:szCs w:val="28"/>
        </w:rPr>
        <w:t>.</w:t>
      </w:r>
    </w:p>
    <w:p w:rsidR="009E54D0" w:rsidRPr="00920A9F" w:rsidRDefault="009E54D0" w:rsidP="009E5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7" w:type="dxa"/>
        <w:tblInd w:w="-115" w:type="dxa"/>
        <w:tblLayout w:type="fixed"/>
        <w:tblLook w:val="0000"/>
      </w:tblPr>
      <w:tblGrid>
        <w:gridCol w:w="961"/>
        <w:gridCol w:w="876"/>
        <w:gridCol w:w="708"/>
        <w:gridCol w:w="775"/>
        <w:gridCol w:w="759"/>
        <w:gridCol w:w="809"/>
        <w:gridCol w:w="859"/>
        <w:gridCol w:w="978"/>
        <w:gridCol w:w="1096"/>
        <w:gridCol w:w="1326"/>
      </w:tblGrid>
      <w:tr w:rsidR="00771741" w:rsidRPr="00920A9F" w:rsidTr="00771741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 xml:space="preserve">Учатся на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спев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аемость</w:t>
            </w:r>
          </w:p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Учатся с одной «3»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gramEnd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следующий класс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920A9F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год</w:t>
            </w:r>
          </w:p>
        </w:tc>
      </w:tr>
      <w:tr w:rsidR="00771741" w:rsidRPr="00920A9F" w:rsidTr="00771741"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C275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95001B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95001B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95001B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741" w:rsidRPr="00920A9F" w:rsidTr="00771741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A9F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8474B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95001B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741" w:rsidRPr="00920A9F" w:rsidRDefault="00771741" w:rsidP="007D7E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7EB9" w:rsidRDefault="007D7EB9" w:rsidP="007D7EB9">
      <w:pPr>
        <w:pStyle w:val="TableText"/>
        <w:rPr>
          <w:b/>
          <w:sz w:val="28"/>
          <w:szCs w:val="28"/>
        </w:rPr>
      </w:pPr>
    </w:p>
    <w:p w:rsidR="008845B4" w:rsidRDefault="008845B4" w:rsidP="00AB5866">
      <w:pPr>
        <w:pStyle w:val="TableText"/>
        <w:jc w:val="center"/>
        <w:rPr>
          <w:b/>
          <w:sz w:val="28"/>
          <w:szCs w:val="28"/>
        </w:rPr>
      </w:pPr>
    </w:p>
    <w:p w:rsidR="00A7737E" w:rsidRDefault="00A7737E" w:rsidP="00A7737E">
      <w:pPr>
        <w:pStyle w:val="TableText"/>
        <w:jc w:val="center"/>
        <w:rPr>
          <w:b/>
          <w:sz w:val="28"/>
          <w:szCs w:val="28"/>
        </w:rPr>
      </w:pPr>
      <w:r w:rsidRPr="001342CB">
        <w:rPr>
          <w:b/>
          <w:sz w:val="28"/>
          <w:szCs w:val="28"/>
        </w:rPr>
        <w:lastRenderedPageBreak/>
        <w:t xml:space="preserve">Сводная ведомость итоговых оценок  </w:t>
      </w:r>
    </w:p>
    <w:p w:rsidR="00A7737E" w:rsidRPr="001342CB" w:rsidRDefault="00A7737E" w:rsidP="00A7737E">
      <w:pPr>
        <w:pStyle w:val="TableText"/>
        <w:jc w:val="center"/>
      </w:pPr>
      <w:r w:rsidRPr="001342CB">
        <w:rPr>
          <w:b/>
          <w:sz w:val="28"/>
          <w:szCs w:val="28"/>
        </w:rPr>
        <w:t>выпускников основной школы</w:t>
      </w:r>
      <w:r>
        <w:t xml:space="preserve"> </w:t>
      </w:r>
      <w:r w:rsidRPr="001342CB">
        <w:rPr>
          <w:b/>
          <w:sz w:val="28"/>
          <w:szCs w:val="28"/>
        </w:rPr>
        <w:t>за 3  учебных года</w:t>
      </w:r>
    </w:p>
    <w:tbl>
      <w:tblPr>
        <w:tblW w:w="8831" w:type="dxa"/>
        <w:tblInd w:w="3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885"/>
        <w:gridCol w:w="1100"/>
        <w:gridCol w:w="969"/>
        <w:gridCol w:w="846"/>
        <w:gridCol w:w="1162"/>
        <w:gridCol w:w="1165"/>
      </w:tblGrid>
      <w:tr w:rsidR="00A7737E" w:rsidRPr="001342CB" w:rsidTr="000751D6">
        <w:trPr>
          <w:cantSplit/>
        </w:trPr>
        <w:tc>
          <w:tcPr>
            <w:tcW w:w="27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 xml:space="preserve">Перечень предметов, </w:t>
            </w:r>
          </w:p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proofErr w:type="gramStart"/>
            <w:r w:rsidRPr="002B6DDE">
              <w:rPr>
                <w:sz w:val="24"/>
                <w:szCs w:val="24"/>
              </w:rPr>
              <w:t>включенных</w:t>
            </w:r>
            <w:proofErr w:type="gramEnd"/>
            <w:r w:rsidRPr="002B6DDE">
              <w:rPr>
                <w:sz w:val="24"/>
                <w:szCs w:val="24"/>
              </w:rPr>
              <w:t xml:space="preserve"> в аттестат,</w:t>
            </w:r>
          </w:p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 xml:space="preserve"> за курс основного общего образования</w:t>
            </w:r>
          </w:p>
        </w:tc>
        <w:tc>
          <w:tcPr>
            <w:tcW w:w="612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Итоговые оценки, полученные выпускниками 9 классов, по предметам учебного плана, вошедшим в аттестат об основном</w:t>
            </w:r>
            <w:r w:rsidR="00F76914">
              <w:rPr>
                <w:sz w:val="24"/>
                <w:szCs w:val="24"/>
              </w:rPr>
              <w:t xml:space="preserve"> общем образовании (в </w:t>
            </w:r>
            <w:proofErr w:type="spellStart"/>
            <w:r w:rsidR="00F76914">
              <w:rPr>
                <w:sz w:val="24"/>
                <w:szCs w:val="24"/>
              </w:rPr>
              <w:t>абсол</w:t>
            </w:r>
            <w:proofErr w:type="spellEnd"/>
            <w:r w:rsidR="00F76914">
              <w:rPr>
                <w:sz w:val="24"/>
                <w:szCs w:val="24"/>
              </w:rPr>
              <w:t>.</w:t>
            </w:r>
            <w:r w:rsidRPr="002B6DDE">
              <w:rPr>
                <w:sz w:val="24"/>
                <w:szCs w:val="24"/>
              </w:rPr>
              <w:t xml:space="preserve"> единицах и </w:t>
            </w:r>
            <w:proofErr w:type="gramStart"/>
            <w:r w:rsidRPr="002B6DDE">
              <w:rPr>
                <w:sz w:val="24"/>
                <w:szCs w:val="24"/>
              </w:rPr>
              <w:t>в</w:t>
            </w:r>
            <w:proofErr w:type="gramEnd"/>
            <w:r w:rsidRPr="002B6DDE">
              <w:rPr>
                <w:sz w:val="24"/>
                <w:szCs w:val="24"/>
              </w:rPr>
              <w:t xml:space="preserve"> %)</w:t>
            </w:r>
          </w:p>
        </w:tc>
      </w:tr>
      <w:tr w:rsidR="00A7737E" w:rsidRPr="001342CB" w:rsidTr="000751D6">
        <w:trPr>
          <w:cantSplit/>
        </w:trPr>
        <w:tc>
          <w:tcPr>
            <w:tcW w:w="27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a8"/>
              <w:spacing w:line="240" w:lineRule="auto"/>
              <w:rPr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C34568" w:rsidRDefault="00A7737E" w:rsidP="000751D6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C34568">
              <w:rPr>
                <w:b/>
                <w:sz w:val="24"/>
                <w:szCs w:val="24"/>
              </w:rPr>
              <w:t>2009- 2010</w:t>
            </w:r>
          </w:p>
        </w:tc>
        <w:tc>
          <w:tcPr>
            <w:tcW w:w="1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C34568" w:rsidRDefault="00A7737E" w:rsidP="000751D6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C34568">
              <w:rPr>
                <w:b/>
                <w:sz w:val="24"/>
                <w:szCs w:val="24"/>
              </w:rPr>
              <w:t>2010- 2011</w:t>
            </w:r>
          </w:p>
        </w:tc>
        <w:tc>
          <w:tcPr>
            <w:tcW w:w="2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C34568" w:rsidRDefault="00A7737E" w:rsidP="000751D6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C34568">
              <w:rPr>
                <w:b/>
                <w:sz w:val="24"/>
                <w:szCs w:val="24"/>
              </w:rPr>
              <w:t>2011- 2012</w:t>
            </w:r>
          </w:p>
        </w:tc>
      </w:tr>
      <w:tr w:rsidR="00A7737E" w:rsidRPr="001342CB" w:rsidTr="000751D6">
        <w:trPr>
          <w:cantSplit/>
        </w:trPr>
        <w:tc>
          <w:tcPr>
            <w:tcW w:w="27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a8"/>
              <w:spacing w:line="240" w:lineRule="auto"/>
              <w:rPr>
                <w:szCs w:val="24"/>
              </w:rPr>
            </w:pPr>
          </w:p>
        </w:tc>
        <w:tc>
          <w:tcPr>
            <w:tcW w:w="612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Общее количество выпускников по годам</w:t>
            </w:r>
          </w:p>
        </w:tc>
      </w:tr>
      <w:tr w:rsidR="00A7737E" w:rsidRPr="001342CB" w:rsidTr="000751D6">
        <w:trPr>
          <w:cantSplit/>
        </w:trPr>
        <w:tc>
          <w:tcPr>
            <w:tcW w:w="27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a8"/>
              <w:spacing w:line="240" w:lineRule="auto"/>
              <w:rPr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28 чел.-100%</w:t>
            </w:r>
          </w:p>
        </w:tc>
        <w:tc>
          <w:tcPr>
            <w:tcW w:w="18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38 чел.-100%</w:t>
            </w:r>
          </w:p>
        </w:tc>
        <w:tc>
          <w:tcPr>
            <w:tcW w:w="2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37 чел-100%</w:t>
            </w:r>
          </w:p>
        </w:tc>
      </w:tr>
      <w:tr w:rsidR="00A7737E" w:rsidRPr="001342CB" w:rsidTr="000751D6">
        <w:trPr>
          <w:trHeight w:val="578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4/5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»</w:t>
            </w:r>
          </w:p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4/5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»</w:t>
            </w:r>
          </w:p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4/5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A7737E" w:rsidRPr="001342CB" w:rsidTr="000751D6">
        <w:trPr>
          <w:trHeight w:val="44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ind w:left="2" w:right="-178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Предметы базового цикла (уровня изучения):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</w:tr>
      <w:tr w:rsidR="00A7737E" w:rsidRPr="001342CB" w:rsidTr="000751D6">
        <w:trPr>
          <w:trHeight w:val="269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1. Русский язык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15/54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13/46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18/47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20/53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25/68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12/32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 xml:space="preserve">  2. Литература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11/40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17/60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20/53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18/47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9/24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28/76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3. Английский язык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20/53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18/47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19/51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18/49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4. Алгебра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16/57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12/43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18/47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20/53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31/84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6/16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5. Геометрия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20/53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18/47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19/51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18/49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6. Информатика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11/29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27/71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11/30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26/70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7. История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12/32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26/68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18/49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19/51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8. Обществознание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13/46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15/54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18/47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20/53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16/43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21/57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9. География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16/42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22/58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14/38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23/62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10. Физика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10/36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18/64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15/39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23/61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16/43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</w:t>
            </w:r>
            <w:r w:rsidRPr="002B6DDE">
              <w:rPr>
                <w:kern w:val="65530"/>
                <w:sz w:val="24"/>
                <w:szCs w:val="24"/>
              </w:rPr>
              <w:t>1/57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11. Химия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15/54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13/46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19/50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19/50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14/38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23/62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12. Биология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14/50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18/47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20/53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15/40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22/60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13. Физическая культура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6/22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22/78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3/8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35/92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2/5</w:t>
            </w: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35/95</w:t>
            </w:r>
          </w:p>
        </w:tc>
      </w:tr>
      <w:tr w:rsidR="00A7737E" w:rsidRPr="001342CB" w:rsidTr="000751D6">
        <w:trPr>
          <w:trHeight w:val="274"/>
        </w:trPr>
        <w:tc>
          <w:tcPr>
            <w:tcW w:w="2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14. Технология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28/100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</w:tr>
      <w:tr w:rsidR="00A7737E" w:rsidRPr="005628CF" w:rsidTr="000751D6">
        <w:trPr>
          <w:trHeight w:val="274"/>
        </w:trPr>
        <w:tc>
          <w:tcPr>
            <w:tcW w:w="270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15. Черчение</w:t>
            </w:r>
          </w:p>
        </w:tc>
        <w:tc>
          <w:tcPr>
            <w:tcW w:w="8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7/18</w:t>
            </w:r>
          </w:p>
        </w:tc>
        <w:tc>
          <w:tcPr>
            <w:tcW w:w="84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31/82</w:t>
            </w:r>
          </w:p>
        </w:tc>
        <w:tc>
          <w:tcPr>
            <w:tcW w:w="116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13/35</w:t>
            </w:r>
          </w:p>
        </w:tc>
        <w:tc>
          <w:tcPr>
            <w:tcW w:w="116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24/65</w:t>
            </w:r>
          </w:p>
        </w:tc>
      </w:tr>
    </w:tbl>
    <w:p w:rsidR="00A7737E" w:rsidRPr="005628CF" w:rsidRDefault="00A7737E" w:rsidP="00A7737E">
      <w:pPr>
        <w:pStyle w:val="TableText"/>
        <w:jc w:val="both"/>
      </w:pPr>
    </w:p>
    <w:p w:rsidR="00A7737E" w:rsidRPr="005628CF" w:rsidRDefault="00A7737E" w:rsidP="00A7737E">
      <w:pPr>
        <w:pStyle w:val="TableText"/>
        <w:jc w:val="center"/>
      </w:pPr>
      <w:r w:rsidRPr="005628CF">
        <w:rPr>
          <w:b/>
          <w:sz w:val="28"/>
          <w:szCs w:val="28"/>
        </w:rPr>
        <w:t>Сводная ведомость итоговых оценок  выпускников</w:t>
      </w:r>
    </w:p>
    <w:p w:rsidR="00A7737E" w:rsidRPr="005628CF" w:rsidRDefault="00A7737E" w:rsidP="00A7737E">
      <w:pPr>
        <w:pStyle w:val="TableText"/>
        <w:jc w:val="center"/>
      </w:pPr>
      <w:r w:rsidRPr="005628CF">
        <w:rPr>
          <w:b/>
          <w:sz w:val="28"/>
          <w:szCs w:val="28"/>
        </w:rPr>
        <w:t xml:space="preserve"> средней (полной) школы за 3  </w:t>
      </w:r>
      <w:proofErr w:type="gramStart"/>
      <w:r w:rsidRPr="005628CF">
        <w:rPr>
          <w:b/>
          <w:sz w:val="28"/>
          <w:szCs w:val="28"/>
        </w:rPr>
        <w:t>учебных</w:t>
      </w:r>
      <w:proofErr w:type="gramEnd"/>
      <w:r w:rsidRPr="005628CF">
        <w:rPr>
          <w:b/>
          <w:sz w:val="28"/>
          <w:szCs w:val="28"/>
        </w:rPr>
        <w:t xml:space="preserve"> года</w:t>
      </w:r>
    </w:p>
    <w:tbl>
      <w:tblPr>
        <w:tblW w:w="9583" w:type="dxa"/>
        <w:tblInd w:w="-9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908"/>
        <w:gridCol w:w="1157"/>
        <w:gridCol w:w="1327"/>
        <w:gridCol w:w="1088"/>
        <w:gridCol w:w="1276"/>
        <w:gridCol w:w="1275"/>
      </w:tblGrid>
      <w:tr w:rsidR="00A7737E" w:rsidRPr="002B6DDE" w:rsidTr="00A7737E">
        <w:trPr>
          <w:cantSplit/>
        </w:trPr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Перечень предметов,</w:t>
            </w:r>
          </w:p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включенных в</w:t>
            </w:r>
          </w:p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аттестат,</w:t>
            </w:r>
          </w:p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за курс среднего (полного)</w:t>
            </w:r>
          </w:p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образования</w:t>
            </w:r>
          </w:p>
        </w:tc>
        <w:tc>
          <w:tcPr>
            <w:tcW w:w="70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 xml:space="preserve">Итоговые оценки, полученные выпускниками 11 классов, по предметам учебного плана, вошедшим в аттестат о среднем (полном) образовании (в абсолютных единицах и </w:t>
            </w:r>
            <w:proofErr w:type="gramStart"/>
            <w:r w:rsidRPr="002B6DDE">
              <w:rPr>
                <w:sz w:val="24"/>
                <w:szCs w:val="24"/>
              </w:rPr>
              <w:t>в</w:t>
            </w:r>
            <w:proofErr w:type="gramEnd"/>
            <w:r w:rsidRPr="002B6DDE">
              <w:rPr>
                <w:sz w:val="24"/>
                <w:szCs w:val="24"/>
              </w:rPr>
              <w:t xml:space="preserve"> %)</w:t>
            </w:r>
          </w:p>
        </w:tc>
      </w:tr>
      <w:tr w:rsidR="00A7737E" w:rsidRPr="002B6DDE" w:rsidTr="00A7737E">
        <w:trPr>
          <w:cantSplit/>
        </w:trPr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a8"/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C34568" w:rsidRDefault="00A7737E" w:rsidP="000751D6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C34568">
              <w:rPr>
                <w:b/>
                <w:sz w:val="24"/>
                <w:szCs w:val="24"/>
              </w:rPr>
              <w:t>2009- 2010</w:t>
            </w:r>
          </w:p>
        </w:tc>
        <w:tc>
          <w:tcPr>
            <w:tcW w:w="2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C34568" w:rsidRDefault="00A7737E" w:rsidP="000751D6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C34568">
              <w:rPr>
                <w:b/>
                <w:sz w:val="24"/>
                <w:szCs w:val="24"/>
              </w:rPr>
              <w:t>2010- 2011</w:t>
            </w:r>
          </w:p>
        </w:tc>
        <w:tc>
          <w:tcPr>
            <w:tcW w:w="25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C34568" w:rsidRDefault="00A7737E" w:rsidP="000751D6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C34568">
              <w:rPr>
                <w:b/>
                <w:sz w:val="24"/>
                <w:szCs w:val="24"/>
              </w:rPr>
              <w:t>2011- 2012</w:t>
            </w:r>
          </w:p>
        </w:tc>
      </w:tr>
      <w:tr w:rsidR="00A7737E" w:rsidRPr="002B6DDE" w:rsidTr="00A7737E">
        <w:trPr>
          <w:cantSplit/>
        </w:trPr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a8"/>
              <w:spacing w:line="240" w:lineRule="auto"/>
              <w:rPr>
                <w:szCs w:val="24"/>
              </w:rPr>
            </w:pPr>
          </w:p>
        </w:tc>
        <w:tc>
          <w:tcPr>
            <w:tcW w:w="70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Общее количество выпускников по годам</w:t>
            </w:r>
          </w:p>
        </w:tc>
      </w:tr>
      <w:tr w:rsidR="00A7737E" w:rsidRPr="002B6DDE" w:rsidTr="00A7737E">
        <w:trPr>
          <w:cantSplit/>
        </w:trPr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a8"/>
              <w:spacing w:line="240" w:lineRule="auto"/>
              <w:rPr>
                <w:szCs w:val="24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31-100%</w:t>
            </w:r>
          </w:p>
        </w:tc>
        <w:tc>
          <w:tcPr>
            <w:tcW w:w="2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20-100%</w:t>
            </w:r>
          </w:p>
        </w:tc>
        <w:tc>
          <w:tcPr>
            <w:tcW w:w="25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30-100%</w:t>
            </w:r>
          </w:p>
        </w:tc>
      </w:tr>
      <w:tr w:rsidR="00A7737E" w:rsidRPr="002B6DDE" w:rsidTr="00A7737E">
        <w:trPr>
          <w:trHeight w:val="256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4/5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4/5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B6DDE">
              <w:rPr>
                <w:bCs/>
                <w:sz w:val="24"/>
                <w:szCs w:val="24"/>
              </w:rPr>
              <w:t>4/5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A7737E" w:rsidRPr="002B6DDE" w:rsidTr="00A7737E">
        <w:trPr>
          <w:trHeight w:val="628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Предметы базового цикла (уровня изучения):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</w:p>
        </w:tc>
      </w:tr>
      <w:tr w:rsidR="00A7737E" w:rsidRPr="002B6DDE" w:rsidTr="00A7737E">
        <w:trPr>
          <w:trHeight w:val="269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русский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2/13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13/87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6/50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6/50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3/25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9/75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литература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3/10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28/90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8/40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12/60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4/13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26/87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алгебра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5/31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11/69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5/56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4/44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6/33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12/67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геометрия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7/23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24/77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7/35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13/65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8/27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22/73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история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15/100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1/8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11/92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3/25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9/75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общество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2/13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13/87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3/25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9/75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4/33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8/67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география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5/16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26/84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3/15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17/85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30/100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биология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3/19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13/81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2/22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7/78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1/6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17/94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физика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3/19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13/81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3/33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6/67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4/22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14/78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химия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5/31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11/69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3/33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6/67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1/6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17/94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информатика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5/16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26/84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3/15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17/85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30/100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Английский язык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3/20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12/80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4/33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8/67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1/8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11/92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31/100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20/100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30/100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ОБЖ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31/100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20/100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30/100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kern w:val="65530"/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МХК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1/5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19/95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30/100</w:t>
            </w:r>
          </w:p>
        </w:tc>
      </w:tr>
      <w:tr w:rsidR="00A7737E" w:rsidRPr="002B6DDE" w:rsidTr="00A7737E">
        <w:trPr>
          <w:trHeight w:val="625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 xml:space="preserve">Предметы </w:t>
            </w:r>
            <w:proofErr w:type="gramStart"/>
            <w:r w:rsidRPr="002B6DDE">
              <w:rPr>
                <w:sz w:val="24"/>
                <w:szCs w:val="24"/>
              </w:rPr>
              <w:t>расширенного</w:t>
            </w:r>
            <w:proofErr w:type="gramEnd"/>
            <w:r w:rsidRPr="002B6DDE">
              <w:rPr>
                <w:sz w:val="24"/>
                <w:szCs w:val="24"/>
              </w:rPr>
              <w:t xml:space="preserve"> и др. циклов (профильные)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A7737E" w:rsidRPr="002B6DDE" w:rsidTr="00A7737E">
        <w:trPr>
          <w:trHeight w:val="185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4/25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12/75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5/56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4/44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3/17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15/83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алгебра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3/20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12/80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3/25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9/75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4/33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8/67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история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5/31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11/69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4/44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5/56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8/44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10/56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общество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4/25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12/75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4/44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5/56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7/39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11/61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биология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15/100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1/8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11/92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12/100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химия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3/20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12/80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5/42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7/58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1/8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11/92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kern w:val="65530"/>
                <w:sz w:val="24"/>
                <w:szCs w:val="24"/>
              </w:rPr>
              <w:t>физика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2/13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13/87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2/17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10/83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3/25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9/75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3/19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13/81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5/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18/100</w:t>
            </w: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МХК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1/7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14/93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A7737E" w:rsidRPr="002B6DDE" w:rsidTr="00A7737E">
        <w:trPr>
          <w:trHeight w:val="274"/>
        </w:trPr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4/25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12/75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1/7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14/93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6/33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7737E" w:rsidRPr="002B6DDE" w:rsidRDefault="00A7737E" w:rsidP="000751D6">
            <w:pPr>
              <w:pStyle w:val="TableText"/>
              <w:jc w:val="center"/>
              <w:rPr>
                <w:sz w:val="24"/>
                <w:szCs w:val="24"/>
              </w:rPr>
            </w:pPr>
            <w:r w:rsidRPr="002B6DDE">
              <w:rPr>
                <w:sz w:val="24"/>
                <w:szCs w:val="24"/>
              </w:rPr>
              <w:t>12/67</w:t>
            </w:r>
          </w:p>
        </w:tc>
      </w:tr>
    </w:tbl>
    <w:p w:rsidR="00A7737E" w:rsidRDefault="00A7737E" w:rsidP="00AB5866">
      <w:pPr>
        <w:pStyle w:val="TableText"/>
        <w:jc w:val="center"/>
        <w:rPr>
          <w:b/>
          <w:sz w:val="28"/>
          <w:szCs w:val="28"/>
        </w:rPr>
      </w:pPr>
    </w:p>
    <w:p w:rsidR="00AB5866" w:rsidRPr="00AB5866" w:rsidRDefault="00AB5866" w:rsidP="00A7737E">
      <w:pPr>
        <w:pStyle w:val="TableText"/>
        <w:jc w:val="center"/>
        <w:rPr>
          <w:sz w:val="28"/>
          <w:szCs w:val="28"/>
        </w:rPr>
      </w:pPr>
      <w:r w:rsidRPr="00AB5866">
        <w:rPr>
          <w:b/>
          <w:sz w:val="28"/>
          <w:szCs w:val="28"/>
        </w:rPr>
        <w:t>Результаты экзаменов за курс основной школы</w:t>
      </w:r>
    </w:p>
    <w:p w:rsidR="00AB5866" w:rsidRPr="00A7737E" w:rsidRDefault="00AB5866" w:rsidP="00A7737E">
      <w:pPr>
        <w:pStyle w:val="TableText"/>
        <w:jc w:val="center"/>
        <w:rPr>
          <w:b/>
          <w:sz w:val="28"/>
          <w:szCs w:val="28"/>
        </w:rPr>
      </w:pPr>
      <w:r w:rsidRPr="00AB5866">
        <w:rPr>
          <w:b/>
          <w:sz w:val="28"/>
          <w:szCs w:val="28"/>
        </w:rPr>
        <w:t xml:space="preserve">за 3  </w:t>
      </w:r>
      <w:proofErr w:type="gramStart"/>
      <w:r w:rsidRPr="00AB5866">
        <w:rPr>
          <w:b/>
          <w:sz w:val="28"/>
          <w:szCs w:val="28"/>
        </w:rPr>
        <w:t>учебных</w:t>
      </w:r>
      <w:proofErr w:type="gramEnd"/>
      <w:r w:rsidRPr="00AB5866">
        <w:rPr>
          <w:b/>
          <w:sz w:val="28"/>
          <w:szCs w:val="28"/>
        </w:rPr>
        <w:t xml:space="preserve"> года</w:t>
      </w:r>
    </w:p>
    <w:tbl>
      <w:tblPr>
        <w:tblW w:w="0" w:type="auto"/>
        <w:tblInd w:w="-24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411"/>
        <w:gridCol w:w="584"/>
        <w:gridCol w:w="724"/>
        <w:gridCol w:w="748"/>
        <w:gridCol w:w="676"/>
        <w:gridCol w:w="817"/>
        <w:gridCol w:w="857"/>
        <w:gridCol w:w="891"/>
        <w:gridCol w:w="926"/>
        <w:gridCol w:w="1048"/>
      </w:tblGrid>
      <w:tr w:rsidR="00AB5866" w:rsidRPr="00AB5866" w:rsidTr="00A7737E">
        <w:trPr>
          <w:cantSplit/>
        </w:trPr>
        <w:tc>
          <w:tcPr>
            <w:tcW w:w="24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Перечень предметов, выносимых</w:t>
            </w:r>
          </w:p>
          <w:p w:rsidR="00AB5866" w:rsidRPr="00A7737E" w:rsidRDefault="00AB5866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 xml:space="preserve"> на аттестацию, за курс основной школы</w:t>
            </w:r>
          </w:p>
        </w:tc>
        <w:tc>
          <w:tcPr>
            <w:tcW w:w="72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56B8F" w:rsidRPr="00A7737E" w:rsidRDefault="00AB5866" w:rsidP="00C27515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 xml:space="preserve">Аттестационные оценки, полученные </w:t>
            </w:r>
          </w:p>
          <w:p w:rsidR="00AB5866" w:rsidRPr="00A7737E" w:rsidRDefault="00AB5866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выпускниками 9 классов,</w:t>
            </w:r>
          </w:p>
          <w:p w:rsidR="00AB5866" w:rsidRPr="00A7737E" w:rsidRDefault="00AB5866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7737E">
              <w:rPr>
                <w:bCs/>
                <w:sz w:val="24"/>
                <w:szCs w:val="24"/>
              </w:rPr>
              <w:t>по предме</w:t>
            </w:r>
            <w:r w:rsidR="00B72FFA" w:rsidRPr="00A7737E">
              <w:rPr>
                <w:bCs/>
                <w:sz w:val="24"/>
                <w:szCs w:val="24"/>
              </w:rPr>
              <w:t xml:space="preserve">там учебного плана (в </w:t>
            </w:r>
            <w:proofErr w:type="spellStart"/>
            <w:r w:rsidR="00B72FFA" w:rsidRPr="00A7737E">
              <w:rPr>
                <w:bCs/>
                <w:sz w:val="24"/>
                <w:szCs w:val="24"/>
              </w:rPr>
              <w:t>абсол</w:t>
            </w:r>
            <w:proofErr w:type="spellEnd"/>
            <w:r w:rsidR="00B72FFA" w:rsidRPr="00A7737E">
              <w:rPr>
                <w:bCs/>
                <w:sz w:val="24"/>
                <w:szCs w:val="24"/>
              </w:rPr>
              <w:t>.</w:t>
            </w:r>
            <w:proofErr w:type="gramEnd"/>
            <w:r w:rsidRPr="00A7737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90485" w:rsidRPr="00A7737E">
              <w:rPr>
                <w:bCs/>
                <w:sz w:val="24"/>
                <w:szCs w:val="24"/>
              </w:rPr>
              <w:t>Е</w:t>
            </w:r>
            <w:r w:rsidRPr="00A7737E">
              <w:rPr>
                <w:bCs/>
                <w:sz w:val="24"/>
                <w:szCs w:val="24"/>
              </w:rPr>
              <w:t>диницах и в %)</w:t>
            </w:r>
            <w:proofErr w:type="gramEnd"/>
          </w:p>
        </w:tc>
      </w:tr>
      <w:tr w:rsidR="00AB5866" w:rsidRPr="00AB5866" w:rsidTr="00A7737E">
        <w:trPr>
          <w:cantSplit/>
        </w:trPr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a8"/>
              <w:spacing w:line="240" w:lineRule="auto"/>
              <w:rPr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A7737E">
              <w:rPr>
                <w:b/>
                <w:sz w:val="24"/>
                <w:szCs w:val="24"/>
              </w:rPr>
              <w:t>2009- 2010</w:t>
            </w:r>
          </w:p>
        </w:tc>
        <w:tc>
          <w:tcPr>
            <w:tcW w:w="23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A7737E">
              <w:rPr>
                <w:b/>
                <w:sz w:val="24"/>
                <w:szCs w:val="24"/>
              </w:rPr>
              <w:t>2010- 2011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A7737E">
              <w:rPr>
                <w:b/>
                <w:sz w:val="24"/>
                <w:szCs w:val="24"/>
              </w:rPr>
              <w:t>2011- 2012</w:t>
            </w:r>
          </w:p>
        </w:tc>
      </w:tr>
      <w:tr w:rsidR="00AB5866" w:rsidRPr="00AB5866" w:rsidTr="00A7737E">
        <w:trPr>
          <w:cantSplit/>
        </w:trPr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a8"/>
              <w:spacing w:line="240" w:lineRule="auto"/>
              <w:rPr>
                <w:szCs w:val="24"/>
              </w:rPr>
            </w:pPr>
          </w:p>
        </w:tc>
        <w:tc>
          <w:tcPr>
            <w:tcW w:w="72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 xml:space="preserve">Общее количество выпускников, сдававших экзамены </w:t>
            </w:r>
          </w:p>
        </w:tc>
      </w:tr>
      <w:tr w:rsidR="00AB5866" w:rsidRPr="00AB5866" w:rsidTr="00A7737E">
        <w:trPr>
          <w:cantSplit/>
        </w:trPr>
        <w:tc>
          <w:tcPr>
            <w:tcW w:w="24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a8"/>
              <w:spacing w:line="240" w:lineRule="auto"/>
              <w:rPr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28-100%</w:t>
            </w:r>
          </w:p>
        </w:tc>
        <w:tc>
          <w:tcPr>
            <w:tcW w:w="23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38-100%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7737E" w:rsidRDefault="00AB5866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37-100%</w:t>
            </w:r>
          </w:p>
        </w:tc>
      </w:tr>
      <w:tr w:rsidR="00F205A5" w:rsidRPr="00AB5866" w:rsidTr="00A7737E"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«4/5»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«4/5»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C27515">
            <w:pPr>
              <w:pStyle w:val="TableText"/>
              <w:jc w:val="center"/>
              <w:rPr>
                <w:sz w:val="24"/>
                <w:szCs w:val="24"/>
              </w:rPr>
            </w:pPr>
            <w:r w:rsidRPr="00A7737E">
              <w:rPr>
                <w:bCs/>
                <w:sz w:val="24"/>
                <w:szCs w:val="24"/>
              </w:rPr>
              <w:t>«4/5»</w:t>
            </w:r>
          </w:p>
        </w:tc>
      </w:tr>
      <w:tr w:rsidR="00F205A5" w:rsidRPr="00AB5866" w:rsidTr="00A7737E">
        <w:trPr>
          <w:trHeight w:val="628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Предметы базового цикла (уровня изучения):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</w:tr>
      <w:tr w:rsidR="00F205A5" w:rsidRPr="00AB5866" w:rsidTr="00A7737E">
        <w:trPr>
          <w:trHeight w:val="269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1. Русский язык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4/14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16/57</w:t>
            </w: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8/29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2/5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13/34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23/61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13/35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11/30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13/35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2. Математика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8/29</w:t>
            </w: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15/53</w:t>
            </w: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5/18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7/18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31/82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10/27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20/54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7/19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3. Биология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4/67</w:t>
            </w: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2/33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5/50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5/50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3/23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10/77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4. География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1/100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1/50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1/50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5. Информатика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2/29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5/71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6. История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1/14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3/43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3/43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1/25</w:t>
            </w: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3/75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7. Обществ</w:t>
            </w:r>
            <w:r w:rsidR="00BC5B94" w:rsidRPr="00A7737E">
              <w:rPr>
                <w:kern w:val="65530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7/44</w:t>
            </w: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9/56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1/5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4/20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15/75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8/44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10/56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8. Физика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2/100</w:t>
            </w: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6/100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1/50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1/50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BC5B94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9. Физ</w:t>
            </w:r>
            <w:proofErr w:type="gramStart"/>
            <w:r w:rsidRPr="00A7737E">
              <w:rPr>
                <w:kern w:val="65530"/>
                <w:sz w:val="24"/>
                <w:szCs w:val="24"/>
              </w:rPr>
              <w:t>.</w:t>
            </w:r>
            <w:r w:rsidR="00F205A5" w:rsidRPr="00A7737E">
              <w:rPr>
                <w:kern w:val="65530"/>
                <w:sz w:val="24"/>
                <w:szCs w:val="24"/>
              </w:rPr>
              <w:t>к</w:t>
            </w:r>
            <w:proofErr w:type="gramEnd"/>
            <w:r w:rsidR="00F205A5" w:rsidRPr="00A7737E">
              <w:rPr>
                <w:kern w:val="65530"/>
                <w:sz w:val="24"/>
                <w:szCs w:val="24"/>
              </w:rPr>
              <w:t>ультура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11/100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10. Технология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3/75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1/25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11. МХК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1/100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BC5B94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12. Англ.</w:t>
            </w:r>
            <w:r w:rsidR="00F205A5" w:rsidRPr="00A7737E">
              <w:rPr>
                <w:kern w:val="65530"/>
                <w:sz w:val="24"/>
                <w:szCs w:val="24"/>
              </w:rPr>
              <w:t xml:space="preserve"> </w:t>
            </w:r>
            <w:r w:rsidR="00790485" w:rsidRPr="00A7737E">
              <w:rPr>
                <w:kern w:val="65530"/>
                <w:sz w:val="24"/>
                <w:szCs w:val="24"/>
              </w:rPr>
              <w:t>Я</w:t>
            </w:r>
            <w:r w:rsidR="00F205A5" w:rsidRPr="00A7737E">
              <w:rPr>
                <w:kern w:val="65530"/>
                <w:sz w:val="24"/>
                <w:szCs w:val="24"/>
              </w:rPr>
              <w:t>зык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1/25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2/50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1/25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3/100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13. Химия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2/33</w:t>
            </w: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4/67</w:t>
            </w: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4/40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6/60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6/100</w:t>
            </w:r>
          </w:p>
        </w:tc>
      </w:tr>
      <w:tr w:rsidR="00F205A5" w:rsidRPr="00AB5866" w:rsidTr="00A7737E">
        <w:trPr>
          <w:trHeight w:val="274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kern w:val="65530"/>
                <w:sz w:val="24"/>
                <w:szCs w:val="24"/>
              </w:rPr>
              <w:t>14. ОБЖ</w:t>
            </w:r>
          </w:p>
        </w:tc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7737E" w:rsidRDefault="00F205A5" w:rsidP="00AA5C99">
            <w:pPr>
              <w:pStyle w:val="TableText"/>
              <w:spacing w:line="360" w:lineRule="auto"/>
              <w:rPr>
                <w:sz w:val="24"/>
                <w:szCs w:val="24"/>
              </w:rPr>
            </w:pPr>
            <w:r w:rsidRPr="00A7737E">
              <w:rPr>
                <w:sz w:val="24"/>
                <w:szCs w:val="24"/>
              </w:rPr>
              <w:t>2/100</w:t>
            </w:r>
          </w:p>
        </w:tc>
      </w:tr>
    </w:tbl>
    <w:p w:rsidR="00F76914" w:rsidRDefault="00F76914" w:rsidP="00B50797">
      <w:pPr>
        <w:pStyle w:val="TableText"/>
        <w:jc w:val="center"/>
        <w:rPr>
          <w:b/>
          <w:sz w:val="28"/>
          <w:szCs w:val="28"/>
        </w:rPr>
      </w:pPr>
    </w:p>
    <w:p w:rsidR="00AB5866" w:rsidRPr="00AB5866" w:rsidRDefault="00AB5866" w:rsidP="00B50797">
      <w:pPr>
        <w:pStyle w:val="TableText"/>
        <w:jc w:val="center"/>
        <w:rPr>
          <w:sz w:val="28"/>
          <w:szCs w:val="28"/>
        </w:rPr>
      </w:pPr>
      <w:r w:rsidRPr="00AB5866">
        <w:rPr>
          <w:b/>
          <w:sz w:val="28"/>
          <w:szCs w:val="28"/>
        </w:rPr>
        <w:lastRenderedPageBreak/>
        <w:t>Результаты экзаменов за курс средней (полной) школы</w:t>
      </w:r>
    </w:p>
    <w:p w:rsidR="00AB5866" w:rsidRPr="00AB5866" w:rsidRDefault="00AB5866" w:rsidP="00AB5866">
      <w:pPr>
        <w:pStyle w:val="TableText"/>
        <w:jc w:val="center"/>
        <w:rPr>
          <w:b/>
          <w:sz w:val="28"/>
          <w:szCs w:val="28"/>
        </w:rPr>
      </w:pPr>
      <w:r w:rsidRPr="00AB5866">
        <w:rPr>
          <w:b/>
          <w:sz w:val="28"/>
          <w:szCs w:val="28"/>
        </w:rPr>
        <w:t xml:space="preserve"> за 3  учебных года</w:t>
      </w:r>
      <w:r w:rsidR="00BC5B94">
        <w:rPr>
          <w:b/>
          <w:sz w:val="28"/>
          <w:szCs w:val="28"/>
        </w:rPr>
        <w:t xml:space="preserve"> (ЕГЭ)</w:t>
      </w:r>
    </w:p>
    <w:p w:rsidR="00AB5866" w:rsidRPr="00AB5866" w:rsidRDefault="00AB5866" w:rsidP="00AB5866">
      <w:pPr>
        <w:pStyle w:val="TableText"/>
        <w:jc w:val="center"/>
        <w:rPr>
          <w:sz w:val="28"/>
          <w:szCs w:val="28"/>
        </w:rPr>
      </w:pPr>
    </w:p>
    <w:tbl>
      <w:tblPr>
        <w:tblW w:w="9649" w:type="dxa"/>
        <w:tblInd w:w="3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524"/>
        <w:gridCol w:w="752"/>
        <w:gridCol w:w="534"/>
        <w:gridCol w:w="316"/>
        <w:gridCol w:w="1843"/>
        <w:gridCol w:w="854"/>
        <w:gridCol w:w="926"/>
        <w:gridCol w:w="771"/>
      </w:tblGrid>
      <w:tr w:rsidR="00AB5866" w:rsidRPr="00AB5866" w:rsidTr="00C27515">
        <w:trPr>
          <w:cantSplit/>
        </w:trPr>
        <w:tc>
          <w:tcPr>
            <w:tcW w:w="31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B5866" w:rsidRDefault="00AB5866" w:rsidP="00C27515">
            <w:pPr>
              <w:pStyle w:val="TableText"/>
              <w:jc w:val="center"/>
              <w:rPr>
                <w:sz w:val="28"/>
                <w:szCs w:val="28"/>
              </w:rPr>
            </w:pPr>
            <w:r w:rsidRPr="00AB5866">
              <w:rPr>
                <w:bCs/>
                <w:sz w:val="28"/>
                <w:szCs w:val="28"/>
              </w:rPr>
              <w:t>Перечень предметов, выносимых</w:t>
            </w:r>
          </w:p>
          <w:p w:rsidR="00AB5866" w:rsidRPr="00AB5866" w:rsidRDefault="00AB5866" w:rsidP="00C27515">
            <w:pPr>
              <w:pStyle w:val="TableText"/>
              <w:jc w:val="center"/>
              <w:rPr>
                <w:sz w:val="28"/>
                <w:szCs w:val="28"/>
              </w:rPr>
            </w:pPr>
            <w:r w:rsidRPr="00AB5866">
              <w:rPr>
                <w:bCs/>
                <w:sz w:val="28"/>
                <w:szCs w:val="28"/>
              </w:rPr>
              <w:t xml:space="preserve"> на аттестацию, за курс основной школы</w:t>
            </w:r>
          </w:p>
        </w:tc>
        <w:tc>
          <w:tcPr>
            <w:tcW w:w="652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B5866" w:rsidRDefault="00AB5866" w:rsidP="00C27515">
            <w:pPr>
              <w:pStyle w:val="TableText"/>
              <w:jc w:val="center"/>
              <w:rPr>
                <w:sz w:val="28"/>
                <w:szCs w:val="28"/>
              </w:rPr>
            </w:pPr>
            <w:r w:rsidRPr="00AB5866">
              <w:rPr>
                <w:bCs/>
                <w:sz w:val="28"/>
                <w:szCs w:val="28"/>
              </w:rPr>
              <w:t>Аттестационные оценки, полученные выпускниками 11 классов,</w:t>
            </w:r>
          </w:p>
          <w:p w:rsidR="00AB5866" w:rsidRPr="00AB5866" w:rsidRDefault="00AB5866" w:rsidP="00C27515">
            <w:pPr>
              <w:pStyle w:val="TableText"/>
              <w:jc w:val="center"/>
              <w:rPr>
                <w:sz w:val="28"/>
                <w:szCs w:val="28"/>
              </w:rPr>
            </w:pPr>
            <w:r w:rsidRPr="00AB5866">
              <w:rPr>
                <w:bCs/>
                <w:sz w:val="28"/>
                <w:szCs w:val="28"/>
              </w:rPr>
              <w:t xml:space="preserve"> по предметам учебного плана (в абсолютных единицах и </w:t>
            </w:r>
            <w:proofErr w:type="gramStart"/>
            <w:r w:rsidRPr="00AB5866">
              <w:rPr>
                <w:bCs/>
                <w:sz w:val="28"/>
                <w:szCs w:val="28"/>
              </w:rPr>
              <w:t>в</w:t>
            </w:r>
            <w:proofErr w:type="gramEnd"/>
            <w:r w:rsidRPr="00AB5866">
              <w:rPr>
                <w:bCs/>
                <w:sz w:val="28"/>
                <w:szCs w:val="28"/>
              </w:rPr>
              <w:t xml:space="preserve"> %)</w:t>
            </w:r>
          </w:p>
        </w:tc>
      </w:tr>
      <w:tr w:rsidR="00AB5866" w:rsidRPr="00AB5866" w:rsidTr="00C27515">
        <w:trPr>
          <w:cantSplit/>
        </w:trPr>
        <w:tc>
          <w:tcPr>
            <w:tcW w:w="31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B5866" w:rsidRDefault="00AB5866" w:rsidP="00C27515">
            <w:pPr>
              <w:pStyle w:val="a8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5128BC" w:rsidRDefault="00AB5866" w:rsidP="00C27515">
            <w:pPr>
              <w:pStyle w:val="TableText"/>
              <w:jc w:val="center"/>
              <w:rPr>
                <w:b/>
                <w:sz w:val="28"/>
                <w:szCs w:val="28"/>
              </w:rPr>
            </w:pPr>
            <w:r w:rsidRPr="005128BC">
              <w:rPr>
                <w:b/>
                <w:sz w:val="28"/>
                <w:szCs w:val="28"/>
              </w:rPr>
              <w:t>2009- 2010</w:t>
            </w:r>
          </w:p>
        </w:tc>
        <w:tc>
          <w:tcPr>
            <w:tcW w:w="21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5128BC" w:rsidRDefault="00AB5866" w:rsidP="00C27515">
            <w:pPr>
              <w:pStyle w:val="TableText"/>
              <w:jc w:val="center"/>
              <w:rPr>
                <w:b/>
                <w:sz w:val="28"/>
                <w:szCs w:val="28"/>
              </w:rPr>
            </w:pPr>
            <w:r w:rsidRPr="005128BC">
              <w:rPr>
                <w:b/>
                <w:sz w:val="28"/>
                <w:szCs w:val="28"/>
              </w:rPr>
              <w:t>2010- 2011</w:t>
            </w:r>
          </w:p>
        </w:tc>
        <w:tc>
          <w:tcPr>
            <w:tcW w:w="25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5128BC" w:rsidRDefault="00AB5866" w:rsidP="00C27515">
            <w:pPr>
              <w:pStyle w:val="TableText"/>
              <w:jc w:val="center"/>
              <w:rPr>
                <w:b/>
                <w:sz w:val="28"/>
                <w:szCs w:val="28"/>
              </w:rPr>
            </w:pPr>
            <w:r w:rsidRPr="005128BC">
              <w:rPr>
                <w:b/>
                <w:sz w:val="28"/>
                <w:szCs w:val="28"/>
              </w:rPr>
              <w:t>2011- 2012</w:t>
            </w:r>
          </w:p>
        </w:tc>
      </w:tr>
      <w:tr w:rsidR="00AB5866" w:rsidRPr="00AB5866" w:rsidTr="00C27515">
        <w:trPr>
          <w:cantSplit/>
        </w:trPr>
        <w:tc>
          <w:tcPr>
            <w:tcW w:w="31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B5866" w:rsidRDefault="00AB5866" w:rsidP="00C27515">
            <w:pPr>
              <w:pStyle w:val="a8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B5866" w:rsidRDefault="00AB5866" w:rsidP="00C27515">
            <w:pPr>
              <w:pStyle w:val="TableText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Общее количество</w:t>
            </w:r>
            <w:r w:rsidR="00BC5B94">
              <w:rPr>
                <w:sz w:val="28"/>
                <w:szCs w:val="28"/>
              </w:rPr>
              <w:t xml:space="preserve"> выпускников, сдававших ЕГЭ</w:t>
            </w:r>
            <w:r w:rsidRPr="00AB5866">
              <w:rPr>
                <w:sz w:val="28"/>
                <w:szCs w:val="28"/>
              </w:rPr>
              <w:t xml:space="preserve"> </w:t>
            </w:r>
          </w:p>
        </w:tc>
      </w:tr>
      <w:tr w:rsidR="00AB5866" w:rsidRPr="00AB5866" w:rsidTr="005128BC">
        <w:trPr>
          <w:cantSplit/>
        </w:trPr>
        <w:tc>
          <w:tcPr>
            <w:tcW w:w="31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B5866" w:rsidRDefault="00AB5866" w:rsidP="00C27515">
            <w:pPr>
              <w:pStyle w:val="a8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B5866" w:rsidRDefault="00C27515" w:rsidP="00C27515">
            <w:pPr>
              <w:pStyle w:val="Table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B5866" w:rsidRPr="00AB5866">
              <w:rPr>
                <w:sz w:val="28"/>
                <w:szCs w:val="28"/>
              </w:rPr>
              <w:t>31  -100%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B5866" w:rsidRDefault="00C27515" w:rsidP="00C27515">
            <w:pPr>
              <w:pStyle w:val="Table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B5866" w:rsidRPr="00AB5866">
              <w:rPr>
                <w:sz w:val="28"/>
                <w:szCs w:val="28"/>
              </w:rPr>
              <w:t>20 -100%</w:t>
            </w:r>
          </w:p>
        </w:tc>
        <w:tc>
          <w:tcPr>
            <w:tcW w:w="25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B5866" w:rsidRPr="00AB5866" w:rsidRDefault="00AB5866" w:rsidP="00C27515">
            <w:pPr>
              <w:pStyle w:val="TableText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 xml:space="preserve">          30 -100%</w:t>
            </w:r>
          </w:p>
        </w:tc>
      </w:tr>
      <w:tr w:rsidR="00F205A5" w:rsidRPr="00AB5866" w:rsidTr="005128BC"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C27515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C27515">
            <w:pPr>
              <w:pStyle w:val="TableTex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B586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C27515">
            <w:pPr>
              <w:pStyle w:val="TableTex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B5866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C27515">
            <w:pPr>
              <w:pStyle w:val="TableTex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B5866">
              <w:rPr>
                <w:bCs/>
                <w:sz w:val="28"/>
                <w:szCs w:val="28"/>
              </w:rPr>
              <w:t>4/5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C27515">
            <w:pPr>
              <w:pStyle w:val="TableText"/>
              <w:jc w:val="center"/>
              <w:rPr>
                <w:sz w:val="28"/>
                <w:szCs w:val="28"/>
              </w:rPr>
            </w:pPr>
            <w:r w:rsidRPr="00AB5866"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2551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C27515">
            <w:pPr>
              <w:pStyle w:val="TableText"/>
              <w:jc w:val="center"/>
              <w:rPr>
                <w:sz w:val="28"/>
                <w:szCs w:val="28"/>
              </w:rPr>
            </w:pPr>
            <w:r w:rsidRPr="00AB5866">
              <w:rPr>
                <w:bCs/>
                <w:sz w:val="28"/>
                <w:szCs w:val="28"/>
              </w:rPr>
              <w:t>Средний балл</w:t>
            </w:r>
          </w:p>
        </w:tc>
      </w:tr>
      <w:tr w:rsidR="00F205A5" w:rsidRPr="00AB5866" w:rsidTr="005128BC">
        <w:trPr>
          <w:trHeight w:val="450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Предметы базового цикла (уровня изучения):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69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Русский язык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4/27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11/73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64,5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математика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7/44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9/56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461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 xml:space="preserve">Предметы </w:t>
            </w:r>
            <w:proofErr w:type="gramStart"/>
            <w:r w:rsidRPr="00AB5866">
              <w:rPr>
                <w:sz w:val="28"/>
                <w:szCs w:val="28"/>
              </w:rPr>
              <w:t>расширенного</w:t>
            </w:r>
            <w:proofErr w:type="gramEnd"/>
            <w:r w:rsidRPr="00AB5866">
              <w:rPr>
                <w:sz w:val="28"/>
                <w:szCs w:val="28"/>
              </w:rPr>
              <w:t xml:space="preserve"> и др. циклов (профиль)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28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Русский язык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1/6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6/38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9/56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математика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5/33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10/67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44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история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3/38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5/62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47,3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общество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1/6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2/11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15/83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56,4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биология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4/30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9/70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физика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3/100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57,3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химия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1/10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9/90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62,6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kern w:val="65530"/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география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1/100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kern w:val="65530"/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Английский язык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1/33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2/67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05A5" w:rsidRPr="00AB5866" w:rsidTr="005128BC">
        <w:trPr>
          <w:trHeight w:val="274"/>
        </w:trPr>
        <w:tc>
          <w:tcPr>
            <w:tcW w:w="3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kern w:val="65530"/>
                <w:sz w:val="28"/>
                <w:szCs w:val="28"/>
              </w:rPr>
            </w:pPr>
            <w:r w:rsidRPr="00AB5866">
              <w:rPr>
                <w:kern w:val="65530"/>
                <w:sz w:val="28"/>
                <w:szCs w:val="28"/>
              </w:rPr>
              <w:t>информатика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  <w:r w:rsidRPr="00AB5866">
              <w:rPr>
                <w:sz w:val="28"/>
                <w:szCs w:val="28"/>
              </w:rPr>
              <w:t>62,5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205A5" w:rsidRPr="00AB5866" w:rsidRDefault="00F205A5" w:rsidP="005128BC">
            <w:pPr>
              <w:pStyle w:val="Table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B5866" w:rsidRPr="00AB5866" w:rsidRDefault="00AB5866" w:rsidP="00C2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66" w:rsidRPr="00AB5866" w:rsidRDefault="00AB5866" w:rsidP="00D4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66">
        <w:rPr>
          <w:rFonts w:ascii="Times New Roman" w:hAnsi="Times New Roman" w:cs="Times New Roman"/>
          <w:sz w:val="28"/>
          <w:szCs w:val="28"/>
        </w:rPr>
        <w:tab/>
      </w:r>
    </w:p>
    <w:p w:rsidR="00625DBC" w:rsidRDefault="00625DBC" w:rsidP="00625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BC">
        <w:rPr>
          <w:rFonts w:ascii="Times New Roman" w:hAnsi="Times New Roman" w:cs="Times New Roman"/>
          <w:b/>
          <w:sz w:val="28"/>
          <w:szCs w:val="28"/>
        </w:rPr>
        <w:t xml:space="preserve">Количество выпускников, награждённых </w:t>
      </w:r>
    </w:p>
    <w:p w:rsidR="00AB5866" w:rsidRDefault="00625DBC" w:rsidP="00625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BC">
        <w:rPr>
          <w:rFonts w:ascii="Times New Roman" w:hAnsi="Times New Roman" w:cs="Times New Roman"/>
          <w:b/>
          <w:sz w:val="28"/>
          <w:szCs w:val="28"/>
        </w:rPr>
        <w:t>золотыми и серебряными медалями</w:t>
      </w:r>
    </w:p>
    <w:p w:rsidR="00625DBC" w:rsidRPr="00625DBC" w:rsidRDefault="00625DBC" w:rsidP="00625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25DBC" w:rsidTr="00625DBC">
        <w:tc>
          <w:tcPr>
            <w:tcW w:w="2392" w:type="dxa"/>
          </w:tcPr>
          <w:p w:rsidR="00625DBC" w:rsidRDefault="00625DBC" w:rsidP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медаль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25DBC" w:rsidTr="00625DBC">
        <w:tc>
          <w:tcPr>
            <w:tcW w:w="2392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5DBC" w:rsidTr="00625DBC">
        <w:tc>
          <w:tcPr>
            <w:tcW w:w="2392" w:type="dxa"/>
          </w:tcPr>
          <w:p w:rsidR="00625DBC" w:rsidRDefault="00625DBC" w:rsidP="00EB6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DBC" w:rsidTr="00625DBC">
        <w:tc>
          <w:tcPr>
            <w:tcW w:w="2392" w:type="dxa"/>
          </w:tcPr>
          <w:p w:rsidR="00625DBC" w:rsidRDefault="00625DBC" w:rsidP="00EB6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25DBC" w:rsidRDefault="00625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18CB" w:rsidTr="00625DBC">
        <w:tc>
          <w:tcPr>
            <w:tcW w:w="2392" w:type="dxa"/>
          </w:tcPr>
          <w:p w:rsidR="009418CB" w:rsidRPr="009418CB" w:rsidRDefault="009418CB" w:rsidP="00EB6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9418CB" w:rsidRPr="009418CB" w:rsidRDefault="00941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418CB" w:rsidRPr="009418CB" w:rsidRDefault="00941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418CB" w:rsidRPr="009418CB" w:rsidRDefault="00941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8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904631" w:rsidRPr="009169CE" w:rsidRDefault="00904631" w:rsidP="007E7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9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Трудоустройство выпускников 11 класса</w:t>
      </w:r>
    </w:p>
    <w:p w:rsidR="00904631" w:rsidRDefault="00904631" w:rsidP="009046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9CE">
        <w:rPr>
          <w:rFonts w:ascii="Times New Roman" w:hAnsi="Times New Roman" w:cs="Times New Roman"/>
          <w:b/>
          <w:bCs/>
          <w:sz w:val="28"/>
          <w:szCs w:val="28"/>
        </w:rPr>
        <w:t>МОУ «МСОШ №3» за 5 лет</w:t>
      </w:r>
    </w:p>
    <w:p w:rsidR="00904631" w:rsidRPr="009169CE" w:rsidRDefault="00904631" w:rsidP="009046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98" w:type="dxa"/>
        <w:tblInd w:w="64" w:type="dxa"/>
        <w:tblLayout w:type="fixed"/>
        <w:tblLook w:val="0000"/>
      </w:tblPr>
      <w:tblGrid>
        <w:gridCol w:w="994"/>
        <w:gridCol w:w="1028"/>
        <w:gridCol w:w="1096"/>
        <w:gridCol w:w="1179"/>
        <w:gridCol w:w="1181"/>
        <w:gridCol w:w="1087"/>
        <w:gridCol w:w="1171"/>
        <w:gridCol w:w="955"/>
        <w:gridCol w:w="1276"/>
        <w:gridCol w:w="381"/>
        <w:gridCol w:w="850"/>
      </w:tblGrid>
      <w:tr w:rsidR="00904631" w:rsidRPr="009169CE" w:rsidTr="00EB65B6">
        <w:trPr>
          <w:gridAfter w:val="2"/>
          <w:wAfter w:w="1231" w:type="dxa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поступления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904631" w:rsidRPr="00EE2306" w:rsidRDefault="00904631" w:rsidP="00EB65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выпускников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904631" w:rsidRPr="00EE2306" w:rsidRDefault="00904631" w:rsidP="00EB65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</w:t>
            </w:r>
          </w:p>
        </w:tc>
        <w:tc>
          <w:tcPr>
            <w:tcW w:w="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по свидетельствам ЕГЭ</w:t>
            </w:r>
          </w:p>
        </w:tc>
      </w:tr>
      <w:tr w:rsidR="00904631" w:rsidRPr="009169CE" w:rsidTr="00EB65B6">
        <w:trPr>
          <w:gridAfter w:val="2"/>
          <w:wAfter w:w="1231" w:type="dxa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В Забайкальском крае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В г</w:t>
            </w:r>
            <w:proofErr w:type="gramStart"/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904631" w:rsidRPr="00EE2306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В других</w:t>
            </w:r>
          </w:p>
          <w:p w:rsidR="00904631" w:rsidRPr="00EE2306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904631" w:rsidRPr="00EE2306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31" w:rsidRPr="00EE2306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04631" w:rsidRPr="009169CE" w:rsidTr="00EB65B6">
        <w:trPr>
          <w:gridAfter w:val="2"/>
          <w:wAfter w:w="1231" w:type="dxa"/>
          <w:trHeight w:val="66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9169CE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2007-2008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8 (47%)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6 (35%)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3 (18%)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12(71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4631" w:rsidRPr="009169CE" w:rsidTr="00EB65B6">
        <w:trPr>
          <w:gridAfter w:val="2"/>
          <w:wAfter w:w="1231" w:type="dxa"/>
          <w:trHeight w:val="667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9169CE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6 (31%)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10 (69%)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10(63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4631" w:rsidRPr="009169CE" w:rsidTr="00EB65B6">
        <w:trPr>
          <w:gridAfter w:val="2"/>
          <w:wAfter w:w="1231" w:type="dxa"/>
          <w:trHeight w:val="667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9169CE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2009-2010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чел. 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(97%)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13 (43%)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12 (41%)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5 (16%)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(70%)</w:t>
            </w:r>
          </w:p>
        </w:tc>
      </w:tr>
      <w:tr w:rsidR="00904631" w:rsidRPr="009169CE" w:rsidTr="00EB65B6">
        <w:trPr>
          <w:gridAfter w:val="2"/>
          <w:wAfter w:w="1231" w:type="dxa"/>
          <w:trHeight w:val="474"/>
        </w:trPr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631" w:rsidRPr="009169CE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2010-2011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9(56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(39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(6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16(100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1" w:rsidRPr="009169CE" w:rsidTr="00EB65B6">
        <w:trPr>
          <w:trHeight w:val="199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9169CE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2011-2012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10(3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3%)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11(37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631" w:rsidRPr="00183164" w:rsidRDefault="00904631" w:rsidP="00EB65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(70</w:t>
            </w:r>
            <w:r w:rsidRPr="00183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1" w:type="dxa"/>
          </w:tcPr>
          <w:p w:rsidR="00904631" w:rsidRPr="009169CE" w:rsidRDefault="00904631" w:rsidP="00EB65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04631" w:rsidRPr="009169CE" w:rsidRDefault="00904631" w:rsidP="00EB65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631" w:rsidRDefault="00904631" w:rsidP="00CD53C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D53CD" w:rsidRDefault="00CD53CD" w:rsidP="00CD53C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D53CD">
        <w:rPr>
          <w:rFonts w:ascii="Times New Roman" w:hAnsi="Times New Roman"/>
          <w:b/>
          <w:sz w:val="28"/>
          <w:szCs w:val="28"/>
        </w:rPr>
        <w:t xml:space="preserve">Результаты участия в муниципальном этапе </w:t>
      </w:r>
    </w:p>
    <w:p w:rsidR="00904631" w:rsidRPr="00904631" w:rsidRDefault="00CD53CD" w:rsidP="0090463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D53CD"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</w:p>
    <w:p w:rsidR="00CD53CD" w:rsidRPr="00904631" w:rsidRDefault="00CD53CD" w:rsidP="00CD5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31">
        <w:rPr>
          <w:rFonts w:ascii="Times New Roman" w:hAnsi="Times New Roman" w:cs="Times New Roman"/>
          <w:b/>
          <w:bCs/>
          <w:sz w:val="28"/>
          <w:szCs w:val="28"/>
        </w:rPr>
        <w:t>2010-2011 учебный год</w:t>
      </w:r>
    </w:p>
    <w:tbl>
      <w:tblPr>
        <w:tblW w:w="0" w:type="auto"/>
        <w:tblInd w:w="34" w:type="dxa"/>
        <w:tblLayout w:type="fixed"/>
        <w:tblLook w:val="0000"/>
      </w:tblPr>
      <w:tblGrid>
        <w:gridCol w:w="688"/>
        <w:gridCol w:w="2519"/>
        <w:gridCol w:w="900"/>
        <w:gridCol w:w="1980"/>
        <w:gridCol w:w="2415"/>
        <w:gridCol w:w="1243"/>
      </w:tblGrid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210762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Сультимов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Ц-Ц-Н.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Сансаран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Чаолумень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Жамцаранова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Ц.Ю.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Боройбонова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Л. Р.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Долсон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Цыренова Ц.Д.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Дулмажаб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Жасаранова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Батожаргалов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Шагдарова Д.Г.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Степаненко Андрей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Цыденжапов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Бабуев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М-Ж</w:t>
            </w:r>
            <w:proofErr w:type="gram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Цындыма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Лхасаранова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Цыренова Ц.Д.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CD" w:rsidRPr="00CD53CD" w:rsidTr="00EB65B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Сугаров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Намсарай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Цыренов Д.Д.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CD53CD" w:rsidRPr="00CD53CD" w:rsidRDefault="00CD53CD" w:rsidP="00CD53CD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904631" w:rsidRDefault="00904631" w:rsidP="00CD53CD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53CD" w:rsidRPr="00904631" w:rsidRDefault="00CD53CD" w:rsidP="00CD53CD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31">
        <w:rPr>
          <w:rFonts w:ascii="Times New Roman" w:hAnsi="Times New Roman" w:cs="Times New Roman"/>
          <w:b/>
          <w:bCs/>
          <w:sz w:val="28"/>
          <w:szCs w:val="28"/>
        </w:rPr>
        <w:lastRenderedPageBreak/>
        <w:t>2011-2012 учебный год</w:t>
      </w:r>
    </w:p>
    <w:tbl>
      <w:tblPr>
        <w:tblW w:w="0" w:type="auto"/>
        <w:tblInd w:w="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8"/>
        <w:gridCol w:w="2762"/>
        <w:gridCol w:w="715"/>
        <w:gridCol w:w="2113"/>
        <w:gridCol w:w="817"/>
        <w:gridCol w:w="2816"/>
      </w:tblGrid>
      <w:tr w:rsidR="00CD53CD" w:rsidRPr="00CD53CD" w:rsidTr="00EB65B6">
        <w:tc>
          <w:tcPr>
            <w:tcW w:w="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№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ФИО</w:t>
            </w:r>
          </w:p>
        </w:tc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класс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предмет</w:t>
            </w:r>
          </w:p>
        </w:tc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место</w:t>
            </w:r>
          </w:p>
        </w:tc>
        <w:tc>
          <w:tcPr>
            <w:tcW w:w="2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ФИО учителя</w:t>
            </w:r>
          </w:p>
        </w:tc>
      </w:tr>
      <w:tr w:rsidR="00CD53CD" w:rsidRPr="00CD53CD" w:rsidTr="00EB65B6">
        <w:tc>
          <w:tcPr>
            <w:tcW w:w="45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1.</w:t>
            </w:r>
          </w:p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</w:p>
        </w:tc>
        <w:tc>
          <w:tcPr>
            <w:tcW w:w="276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Мутуева</w:t>
            </w:r>
            <w:proofErr w:type="spellEnd"/>
            <w:r w:rsidRPr="00CD53CD">
              <w:rPr>
                <w:rFonts w:cs="Times New Roman"/>
              </w:rPr>
              <w:t xml:space="preserve"> </w:t>
            </w:r>
            <w:proofErr w:type="spellStart"/>
            <w:r w:rsidRPr="00CD53CD">
              <w:rPr>
                <w:rFonts w:cs="Times New Roman"/>
              </w:rPr>
              <w:t>Цыпелма</w:t>
            </w:r>
            <w:proofErr w:type="spellEnd"/>
          </w:p>
        </w:tc>
        <w:tc>
          <w:tcPr>
            <w:tcW w:w="7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экология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Дашицыренова</w:t>
            </w:r>
            <w:proofErr w:type="spellEnd"/>
            <w:r w:rsidRPr="00CD53CD">
              <w:rPr>
                <w:rFonts w:cs="Times New Roman"/>
              </w:rPr>
              <w:t xml:space="preserve"> Н.Ж.</w:t>
            </w:r>
          </w:p>
        </w:tc>
      </w:tr>
      <w:tr w:rsidR="00CD53CD" w:rsidRPr="00CD53CD" w:rsidTr="00EB65B6">
        <w:tc>
          <w:tcPr>
            <w:tcW w:w="4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география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2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Дамдинова</w:t>
            </w:r>
            <w:proofErr w:type="spellEnd"/>
            <w:r w:rsidRPr="00CD53CD">
              <w:rPr>
                <w:rFonts w:cs="Times New Roman"/>
              </w:rPr>
              <w:t xml:space="preserve"> Л.Р.</w:t>
            </w:r>
          </w:p>
        </w:tc>
      </w:tr>
      <w:tr w:rsidR="00CD53CD" w:rsidRPr="00CD53CD" w:rsidTr="00EB65B6">
        <w:tc>
          <w:tcPr>
            <w:tcW w:w="4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биология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2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Жамцаранова</w:t>
            </w:r>
            <w:proofErr w:type="spellEnd"/>
            <w:r w:rsidRPr="00CD53CD">
              <w:rPr>
                <w:rFonts w:cs="Times New Roman"/>
              </w:rPr>
              <w:t xml:space="preserve"> Ц.Ю.</w:t>
            </w:r>
          </w:p>
        </w:tc>
      </w:tr>
      <w:tr w:rsidR="00CD53CD" w:rsidRPr="00CD53CD" w:rsidTr="00EB65B6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2.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Цыденова</w:t>
            </w:r>
            <w:proofErr w:type="spellEnd"/>
            <w:r w:rsidRPr="00CD53CD">
              <w:rPr>
                <w:rFonts w:cs="Times New Roman"/>
              </w:rPr>
              <w:t xml:space="preserve"> Анастасия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география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3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Дамдинова</w:t>
            </w:r>
            <w:proofErr w:type="spellEnd"/>
            <w:r w:rsidRPr="00CD53CD">
              <w:rPr>
                <w:rFonts w:cs="Times New Roman"/>
              </w:rPr>
              <w:t xml:space="preserve"> Л.Р.</w:t>
            </w:r>
          </w:p>
        </w:tc>
      </w:tr>
      <w:tr w:rsidR="00CD53CD" w:rsidRPr="00CD53CD" w:rsidTr="00EB65B6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3.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Чаолумень</w:t>
            </w:r>
            <w:proofErr w:type="spellEnd"/>
            <w:r w:rsidRPr="00CD53CD">
              <w:rPr>
                <w:rFonts w:cs="Times New Roman"/>
              </w:rPr>
              <w:t xml:space="preserve"> Антон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10 б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география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2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Дамдинова</w:t>
            </w:r>
            <w:proofErr w:type="spellEnd"/>
            <w:r w:rsidRPr="00CD53CD">
              <w:rPr>
                <w:rFonts w:cs="Times New Roman"/>
              </w:rPr>
              <w:t xml:space="preserve"> Л.Р.</w:t>
            </w:r>
          </w:p>
        </w:tc>
      </w:tr>
      <w:tr w:rsidR="00CD53CD" w:rsidRPr="00CD53CD" w:rsidTr="00EB65B6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4.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Уржинова</w:t>
            </w:r>
            <w:proofErr w:type="spellEnd"/>
            <w:r w:rsidRPr="00CD53CD">
              <w:rPr>
                <w:rFonts w:cs="Times New Roman"/>
              </w:rPr>
              <w:t xml:space="preserve"> </w:t>
            </w:r>
            <w:proofErr w:type="spellStart"/>
            <w:r w:rsidRPr="00CD53CD">
              <w:rPr>
                <w:rFonts w:cs="Times New Roman"/>
              </w:rPr>
              <w:t>Уржин</w:t>
            </w:r>
            <w:proofErr w:type="spellEnd"/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11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английский язык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Жамбалова</w:t>
            </w:r>
            <w:proofErr w:type="spellEnd"/>
            <w:r w:rsidRPr="00CD53CD">
              <w:rPr>
                <w:rFonts w:cs="Times New Roman"/>
              </w:rPr>
              <w:t xml:space="preserve"> Б.Б.</w:t>
            </w:r>
          </w:p>
        </w:tc>
      </w:tr>
      <w:tr w:rsidR="00CD53CD" w:rsidRPr="00CD53CD" w:rsidTr="00EB65B6">
        <w:tc>
          <w:tcPr>
            <w:tcW w:w="45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5.</w:t>
            </w:r>
          </w:p>
        </w:tc>
        <w:tc>
          <w:tcPr>
            <w:tcW w:w="276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Сугаров</w:t>
            </w:r>
            <w:proofErr w:type="spellEnd"/>
            <w:r w:rsidRPr="00CD53CD">
              <w:rPr>
                <w:rFonts w:cs="Times New Roman"/>
              </w:rPr>
              <w:t xml:space="preserve"> </w:t>
            </w:r>
            <w:proofErr w:type="spellStart"/>
            <w:r w:rsidRPr="00CD53CD">
              <w:rPr>
                <w:rFonts w:cs="Times New Roman"/>
              </w:rPr>
              <w:t>Намсарай</w:t>
            </w:r>
            <w:proofErr w:type="spellEnd"/>
            <w:r w:rsidRPr="00CD53CD">
              <w:rPr>
                <w:rFonts w:cs="Times New Roman"/>
              </w:rPr>
              <w:t xml:space="preserve"> </w:t>
            </w:r>
          </w:p>
        </w:tc>
        <w:tc>
          <w:tcPr>
            <w:tcW w:w="7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11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физкультура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3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Цыренов Д.Д.</w:t>
            </w:r>
          </w:p>
        </w:tc>
      </w:tr>
      <w:tr w:rsidR="00CD53CD" w:rsidRPr="00CD53CD" w:rsidTr="00EB65B6">
        <w:tc>
          <w:tcPr>
            <w:tcW w:w="4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химия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3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Мутуева</w:t>
            </w:r>
            <w:proofErr w:type="spellEnd"/>
            <w:r w:rsidRPr="00CD53CD">
              <w:rPr>
                <w:rFonts w:cs="Times New Roman"/>
              </w:rPr>
              <w:t xml:space="preserve"> Ц.Ц.</w:t>
            </w:r>
          </w:p>
        </w:tc>
      </w:tr>
      <w:tr w:rsidR="00CD53CD" w:rsidRPr="00CD53CD" w:rsidTr="00EB65B6">
        <w:tc>
          <w:tcPr>
            <w:tcW w:w="4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математика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2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Гомбоева С.К.</w:t>
            </w:r>
          </w:p>
        </w:tc>
      </w:tr>
      <w:tr w:rsidR="00CD53CD" w:rsidRPr="00CD53CD" w:rsidTr="00EB65B6">
        <w:tc>
          <w:tcPr>
            <w:tcW w:w="45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6.</w:t>
            </w:r>
          </w:p>
        </w:tc>
        <w:tc>
          <w:tcPr>
            <w:tcW w:w="276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Боройбонова</w:t>
            </w:r>
            <w:proofErr w:type="spellEnd"/>
            <w:r w:rsidRPr="00CD53CD">
              <w:rPr>
                <w:rFonts w:cs="Times New Roman"/>
              </w:rPr>
              <w:t xml:space="preserve"> Татьяна</w:t>
            </w:r>
          </w:p>
        </w:tc>
        <w:tc>
          <w:tcPr>
            <w:tcW w:w="7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11 б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физкультура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2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Цыренов Д.Д.</w:t>
            </w:r>
          </w:p>
        </w:tc>
      </w:tr>
      <w:tr w:rsidR="00CD53CD" w:rsidRPr="00CD53CD" w:rsidTr="00EB65B6">
        <w:tc>
          <w:tcPr>
            <w:tcW w:w="4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биология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3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Жамцаранова</w:t>
            </w:r>
            <w:proofErr w:type="spellEnd"/>
            <w:r w:rsidRPr="00CD53CD">
              <w:rPr>
                <w:rFonts w:cs="Times New Roman"/>
              </w:rPr>
              <w:t xml:space="preserve"> Ц.Ю.</w:t>
            </w:r>
          </w:p>
        </w:tc>
      </w:tr>
      <w:tr w:rsidR="00CD53CD" w:rsidRPr="00CD53CD" w:rsidTr="00EB65B6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7.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Рабжаев</w:t>
            </w:r>
            <w:proofErr w:type="spellEnd"/>
            <w:r w:rsidRPr="00CD53CD">
              <w:rPr>
                <w:rFonts w:cs="Times New Roman"/>
              </w:rPr>
              <w:t xml:space="preserve"> </w:t>
            </w:r>
            <w:proofErr w:type="spellStart"/>
            <w:r w:rsidRPr="00CD53CD">
              <w:rPr>
                <w:rFonts w:cs="Times New Roman"/>
              </w:rPr>
              <w:t>Нима</w:t>
            </w:r>
            <w:proofErr w:type="spellEnd"/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технология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3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Самбуев</w:t>
            </w:r>
            <w:proofErr w:type="spellEnd"/>
            <w:r w:rsidRPr="00CD53CD">
              <w:rPr>
                <w:rFonts w:cs="Times New Roman"/>
              </w:rPr>
              <w:t xml:space="preserve"> Г.Б.</w:t>
            </w:r>
          </w:p>
        </w:tc>
      </w:tr>
      <w:tr w:rsidR="00CD53CD" w:rsidRPr="00CD53CD" w:rsidTr="00EB65B6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8.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Линхобоев</w:t>
            </w:r>
            <w:proofErr w:type="spellEnd"/>
            <w:r w:rsidRPr="00CD53CD">
              <w:rPr>
                <w:rFonts w:cs="Times New Roman"/>
              </w:rPr>
              <w:t xml:space="preserve"> </w:t>
            </w:r>
            <w:proofErr w:type="spellStart"/>
            <w:r w:rsidRPr="00CD53CD">
              <w:rPr>
                <w:rFonts w:cs="Times New Roman"/>
              </w:rPr>
              <w:t>Бато</w:t>
            </w:r>
            <w:proofErr w:type="spellEnd"/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технология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3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Самбуев</w:t>
            </w:r>
            <w:proofErr w:type="spellEnd"/>
            <w:r w:rsidRPr="00CD53CD">
              <w:rPr>
                <w:rFonts w:cs="Times New Roman"/>
              </w:rPr>
              <w:t xml:space="preserve"> Г.Б.</w:t>
            </w:r>
          </w:p>
        </w:tc>
      </w:tr>
      <w:tr w:rsidR="00CD53CD" w:rsidRPr="00CD53CD" w:rsidTr="00EB65B6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 xml:space="preserve">9. 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Степаненко Андрей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11 б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технология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2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Самбуев</w:t>
            </w:r>
            <w:proofErr w:type="spellEnd"/>
            <w:r w:rsidRPr="00CD53CD">
              <w:rPr>
                <w:rFonts w:cs="Times New Roman"/>
              </w:rPr>
              <w:t xml:space="preserve"> Г.Б.</w:t>
            </w:r>
          </w:p>
        </w:tc>
      </w:tr>
      <w:tr w:rsidR="00CD53CD" w:rsidRPr="00CD53CD" w:rsidTr="00EB65B6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10.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Базарбанин</w:t>
            </w:r>
            <w:proofErr w:type="spellEnd"/>
            <w:r w:rsidRPr="00CD53CD">
              <w:rPr>
                <w:rFonts w:cs="Times New Roman"/>
              </w:rPr>
              <w:t xml:space="preserve"> </w:t>
            </w:r>
            <w:proofErr w:type="spellStart"/>
            <w:r w:rsidRPr="00CD53CD">
              <w:rPr>
                <w:rFonts w:cs="Times New Roman"/>
              </w:rPr>
              <w:t>Балдан</w:t>
            </w:r>
            <w:proofErr w:type="spellEnd"/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химия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Мутуева</w:t>
            </w:r>
            <w:proofErr w:type="spellEnd"/>
            <w:r w:rsidRPr="00CD53CD">
              <w:rPr>
                <w:rFonts w:cs="Times New Roman"/>
              </w:rPr>
              <w:t xml:space="preserve"> Ц.Ц.</w:t>
            </w:r>
          </w:p>
        </w:tc>
      </w:tr>
      <w:tr w:rsidR="00CD53CD" w:rsidRPr="00CD53CD" w:rsidTr="00EB65B6">
        <w:tc>
          <w:tcPr>
            <w:tcW w:w="45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11.</w:t>
            </w:r>
          </w:p>
        </w:tc>
        <w:tc>
          <w:tcPr>
            <w:tcW w:w="276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Нагаслаева</w:t>
            </w:r>
            <w:proofErr w:type="spellEnd"/>
            <w:r w:rsidRPr="00CD53CD">
              <w:rPr>
                <w:rFonts w:cs="Times New Roman"/>
              </w:rPr>
              <w:t xml:space="preserve"> Елена</w:t>
            </w:r>
          </w:p>
        </w:tc>
        <w:tc>
          <w:tcPr>
            <w:tcW w:w="7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химия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2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Мутуева</w:t>
            </w:r>
            <w:proofErr w:type="spellEnd"/>
            <w:r w:rsidRPr="00CD53CD">
              <w:rPr>
                <w:rFonts w:cs="Times New Roman"/>
              </w:rPr>
              <w:t xml:space="preserve"> Ц.Ц.</w:t>
            </w:r>
          </w:p>
        </w:tc>
      </w:tr>
      <w:tr w:rsidR="00CD53CD" w:rsidRPr="00CD53CD" w:rsidTr="00EB65B6">
        <w:tc>
          <w:tcPr>
            <w:tcW w:w="4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биология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3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Жамцаранова</w:t>
            </w:r>
            <w:proofErr w:type="spellEnd"/>
            <w:r w:rsidRPr="00CD53CD">
              <w:rPr>
                <w:rFonts w:cs="Times New Roman"/>
              </w:rPr>
              <w:t xml:space="preserve"> Ц.Ю.</w:t>
            </w:r>
          </w:p>
        </w:tc>
      </w:tr>
      <w:tr w:rsidR="00CD53CD" w:rsidRPr="00CD53CD" w:rsidTr="00EB65B6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12.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Сультимов</w:t>
            </w:r>
            <w:proofErr w:type="spellEnd"/>
            <w:r w:rsidRPr="00CD53CD">
              <w:rPr>
                <w:rFonts w:cs="Times New Roman"/>
              </w:rPr>
              <w:t xml:space="preserve"> </w:t>
            </w:r>
            <w:proofErr w:type="spellStart"/>
            <w:r w:rsidRPr="00CD53CD">
              <w:rPr>
                <w:rFonts w:cs="Times New Roman"/>
              </w:rPr>
              <w:t>Эрдэм</w:t>
            </w:r>
            <w:proofErr w:type="spellEnd"/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10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химия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3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Мутуева</w:t>
            </w:r>
            <w:proofErr w:type="spellEnd"/>
            <w:r w:rsidRPr="00CD53CD">
              <w:rPr>
                <w:rFonts w:cs="Times New Roman"/>
              </w:rPr>
              <w:t xml:space="preserve"> Ц.Ц.</w:t>
            </w:r>
          </w:p>
        </w:tc>
      </w:tr>
      <w:tr w:rsidR="00CD53CD" w:rsidRPr="00CD53CD" w:rsidTr="00EB65B6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13.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 xml:space="preserve">Доржиев </w:t>
            </w:r>
            <w:proofErr w:type="spellStart"/>
            <w:r w:rsidRPr="00CD53CD">
              <w:rPr>
                <w:rFonts w:cs="Times New Roman"/>
              </w:rPr>
              <w:t>Сансаран</w:t>
            </w:r>
            <w:proofErr w:type="spellEnd"/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11 б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химия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1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Мутуева</w:t>
            </w:r>
            <w:proofErr w:type="spellEnd"/>
            <w:r w:rsidRPr="00CD53CD">
              <w:rPr>
                <w:rFonts w:cs="Times New Roman"/>
              </w:rPr>
              <w:t xml:space="preserve"> Ц.Ц.</w:t>
            </w:r>
          </w:p>
        </w:tc>
      </w:tr>
      <w:tr w:rsidR="00CD53CD" w:rsidRPr="00CD53CD" w:rsidTr="00EB65B6">
        <w:trPr>
          <w:trHeight w:val="379"/>
        </w:trPr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14.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 xml:space="preserve">Николаева </w:t>
            </w:r>
            <w:proofErr w:type="spellStart"/>
            <w:r w:rsidRPr="00CD53CD">
              <w:rPr>
                <w:rFonts w:cs="Times New Roman"/>
              </w:rPr>
              <w:t>Бальжит</w:t>
            </w:r>
            <w:proofErr w:type="spellEnd"/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9 б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r w:rsidRPr="00CD53CD">
              <w:rPr>
                <w:rFonts w:cs="Times New Roman"/>
              </w:rPr>
              <w:t>право</w:t>
            </w:r>
          </w:p>
        </w:tc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jc w:val="center"/>
              <w:rPr>
                <w:rFonts w:cs="Times New Roman"/>
              </w:rPr>
            </w:pPr>
            <w:r w:rsidRPr="00CD53CD">
              <w:rPr>
                <w:rFonts w:cs="Times New Roman"/>
              </w:rPr>
              <w:t>3</w:t>
            </w: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D53CD" w:rsidRPr="00CD53CD" w:rsidRDefault="00CD53CD" w:rsidP="00CD53CD">
            <w:pPr>
              <w:pStyle w:val="ab"/>
              <w:rPr>
                <w:rFonts w:cs="Times New Roman"/>
              </w:rPr>
            </w:pPr>
            <w:proofErr w:type="spellStart"/>
            <w:r w:rsidRPr="00CD53CD">
              <w:rPr>
                <w:rFonts w:cs="Times New Roman"/>
              </w:rPr>
              <w:t>Жамсаранов</w:t>
            </w:r>
            <w:proofErr w:type="spellEnd"/>
            <w:r w:rsidRPr="00CD53CD">
              <w:rPr>
                <w:rFonts w:cs="Times New Roman"/>
              </w:rPr>
              <w:t xml:space="preserve"> Т.Ж.</w:t>
            </w:r>
          </w:p>
        </w:tc>
      </w:tr>
    </w:tbl>
    <w:p w:rsidR="00CD53CD" w:rsidRPr="00CD53CD" w:rsidRDefault="00CD53CD" w:rsidP="00CD53CD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D53CD" w:rsidRPr="00904631" w:rsidRDefault="00CD53CD" w:rsidP="00CD53C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04631">
        <w:rPr>
          <w:rFonts w:ascii="Times New Roman" w:hAnsi="Times New Roman"/>
          <w:b/>
          <w:sz w:val="28"/>
          <w:szCs w:val="28"/>
        </w:rPr>
        <w:t>2012-2013 учебный год</w: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851"/>
        <w:gridCol w:w="1593"/>
        <w:gridCol w:w="850"/>
        <w:gridCol w:w="2801"/>
      </w:tblGrid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21076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олимпиады </w:t>
            </w:r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3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proofErr w:type="gram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ари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Дашижамсоевна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vMerge w:val="restart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Цыбегмит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Цырен-Намдаковна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Цыпелма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Цыреннамдаковна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Чаолумэнь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Солбонович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Жамцаранова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Цыбегмит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Юндуновна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Цыденжапов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Эрдэниевич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vMerge w:val="restart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Батожалсанов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Мунко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Батожалсанов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Мунко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Аягма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Кичигтуевна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vMerge w:val="restart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Батодоржиева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Бэлэгма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Цыпелма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Цыреннамдаковна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Чаолумэнь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Солбонович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Цыденжапов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Эрдэниевич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Жамсоев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Дашиевич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vMerge w:val="restart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Степаненко Максим Викторович</w:t>
            </w:r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Доржиева Светлана Николаевна</w:t>
            </w:r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Степаненко Максим Викторович</w:t>
            </w:r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Дылыков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</w:p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Степаненко Максим Викторович</w:t>
            </w:r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Махазагдаев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Махазагдаев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Солбонович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vMerge w:val="restart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Бадараевич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Базаров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Доржо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Бадараевич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Рабжаев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Бадараевич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Линхобоев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Бадараевич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Ленхобоева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Дармажапова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Цыденжаповна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vMerge w:val="restart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</w:p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Бадма-Ханда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Гындынжамсоевна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Цыденжапов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Эрдэниевич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Шагдарова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Гончиковна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proofErr w:type="gram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ари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Дашижамсоевна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Цыренова Светлана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Бальжинимаевна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Цыренцо</w:t>
            </w:r>
            <w:proofErr w:type="spellEnd"/>
          </w:p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  <w:vMerge w:val="restart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Мутуева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Цыбегмит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Цырен-Намдаковна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Ламажапова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Белигма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5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Мутуева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Цыбегмит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Цырен-Намдаковна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Сультимов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Дашинимаевич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vMerge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Мутуева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Цыбегмит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Цырен-Намдаковна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Чаолумэнь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Солбонович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Сандукова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Сергеевна</w:t>
            </w:r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Цыпелма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Цыреннамдаковна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Цырендашина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Баярма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Цынгадаевна</w:t>
            </w:r>
            <w:proofErr w:type="spellEnd"/>
          </w:p>
        </w:tc>
      </w:tr>
      <w:tr w:rsidR="00CD53CD" w:rsidRPr="00CD53CD" w:rsidTr="00EB65B6">
        <w:tc>
          <w:tcPr>
            <w:tcW w:w="534" w:type="dxa"/>
          </w:tcPr>
          <w:p w:rsidR="00CD53CD" w:rsidRPr="00CD53CD" w:rsidRDefault="00CD53CD" w:rsidP="00957D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Цыпелма</w:t>
            </w:r>
            <w:proofErr w:type="spellEnd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Цыреннамдаковна</w:t>
            </w:r>
            <w:proofErr w:type="spellEnd"/>
          </w:p>
        </w:tc>
        <w:tc>
          <w:tcPr>
            <w:tcW w:w="85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01" w:type="dxa"/>
          </w:tcPr>
          <w:p w:rsidR="00CD53CD" w:rsidRPr="00CD53CD" w:rsidRDefault="00CD53CD" w:rsidP="00957D5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Жамцаранова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Цыбегмит</w:t>
            </w:r>
            <w:proofErr w:type="spellEnd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3CD">
              <w:rPr>
                <w:rFonts w:ascii="Times New Roman" w:hAnsi="Times New Roman" w:cs="Times New Roman"/>
                <w:bCs/>
                <w:sz w:val="24"/>
                <w:szCs w:val="24"/>
              </w:rPr>
              <w:t>Юндуновна</w:t>
            </w:r>
            <w:proofErr w:type="spellEnd"/>
          </w:p>
        </w:tc>
      </w:tr>
    </w:tbl>
    <w:p w:rsidR="00957D59" w:rsidRDefault="00957D59" w:rsidP="00904631">
      <w:pPr>
        <w:rPr>
          <w:rFonts w:ascii="Times New Roman" w:hAnsi="Times New Roman" w:cs="Times New Roman"/>
          <w:sz w:val="28"/>
          <w:szCs w:val="28"/>
        </w:rPr>
      </w:pPr>
    </w:p>
    <w:p w:rsidR="00FB1DA5" w:rsidRDefault="00957D59" w:rsidP="00957D59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59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в </w:t>
      </w:r>
      <w:proofErr w:type="gramStart"/>
      <w:r w:rsidRPr="00957D59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proofErr w:type="gramEnd"/>
      <w:r w:rsidRPr="00957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D59" w:rsidRPr="00957D59" w:rsidRDefault="00957D59" w:rsidP="00957D59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D59">
        <w:rPr>
          <w:rFonts w:ascii="Times New Roman" w:hAnsi="Times New Roman" w:cs="Times New Roman"/>
          <w:b/>
          <w:sz w:val="28"/>
          <w:szCs w:val="28"/>
        </w:rPr>
        <w:t>конференции школьников «Шаг в будущее»</w:t>
      </w:r>
      <w:r w:rsidR="008032B3">
        <w:rPr>
          <w:rFonts w:ascii="Times New Roman" w:hAnsi="Times New Roman" w:cs="Times New Roman"/>
          <w:b/>
          <w:sz w:val="28"/>
          <w:szCs w:val="28"/>
        </w:rPr>
        <w:t>, «Юный краевед»</w:t>
      </w:r>
    </w:p>
    <w:p w:rsidR="00957D59" w:rsidRPr="00957D59" w:rsidRDefault="00957D59" w:rsidP="00957D59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D59" w:rsidRPr="00957D59" w:rsidRDefault="00957D59" w:rsidP="00957D59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D59" w:rsidRPr="00904631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31">
        <w:rPr>
          <w:rFonts w:ascii="Times New Roman" w:hAnsi="Times New Roman" w:cs="Times New Roman"/>
          <w:b/>
          <w:bCs/>
          <w:sz w:val="28"/>
          <w:szCs w:val="28"/>
        </w:rPr>
        <w:t xml:space="preserve">Призёры и победители </w:t>
      </w:r>
      <w:r w:rsidR="00FB1DA5" w:rsidRPr="00904631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904631">
        <w:rPr>
          <w:rFonts w:ascii="Times New Roman" w:hAnsi="Times New Roman" w:cs="Times New Roman"/>
          <w:b/>
          <w:bCs/>
          <w:sz w:val="28"/>
          <w:szCs w:val="28"/>
        </w:rPr>
        <w:t>НПК</w:t>
      </w:r>
      <w:r w:rsidR="008032B3" w:rsidRPr="00904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463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957D59" w:rsidRPr="00904631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31">
        <w:rPr>
          <w:rFonts w:ascii="Times New Roman" w:hAnsi="Times New Roman" w:cs="Times New Roman"/>
          <w:b/>
          <w:bCs/>
          <w:sz w:val="28"/>
          <w:szCs w:val="28"/>
        </w:rPr>
        <w:t xml:space="preserve">2010-2011 учебный год </w:t>
      </w:r>
    </w:p>
    <w:p w:rsidR="00957D59" w:rsidRPr="00AA5376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2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7"/>
        <w:gridCol w:w="1790"/>
        <w:gridCol w:w="851"/>
        <w:gridCol w:w="2410"/>
        <w:gridCol w:w="3118"/>
        <w:gridCol w:w="1276"/>
      </w:tblGrid>
      <w:tr w:rsidR="00957D59" w:rsidRPr="00482616" w:rsidTr="00482616"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ФИ ученика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 xml:space="preserve">НПК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Секция</w:t>
            </w:r>
          </w:p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Результат</w:t>
            </w:r>
          </w:p>
        </w:tc>
      </w:tr>
      <w:tr w:rsidR="00957D59" w:rsidRPr="00482616" w:rsidTr="00482616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Жамсаранова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Янжима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б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482616">
              <w:rPr>
                <w:rFonts w:cs="Times New Roman"/>
                <w:sz w:val="28"/>
                <w:szCs w:val="28"/>
              </w:rPr>
              <w:t>Районная НПК «Юный краевед»</w:t>
            </w:r>
            <w:proofErr w:type="gram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«Топонимика улиц п. Могойтуй»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 xml:space="preserve">III </w:t>
            </w:r>
          </w:p>
        </w:tc>
      </w:tr>
      <w:tr w:rsidR="00957D59" w:rsidRPr="00482616" w:rsidTr="00482616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482616">
              <w:rPr>
                <w:rFonts w:cs="Times New Roman"/>
                <w:sz w:val="28"/>
                <w:szCs w:val="28"/>
              </w:rPr>
              <w:t>Наделяева</w:t>
            </w:r>
            <w:proofErr w:type="spellEnd"/>
            <w:r w:rsidRPr="00482616">
              <w:rPr>
                <w:rFonts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 xml:space="preserve">8 а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482616">
              <w:rPr>
                <w:rFonts w:cs="Times New Roman"/>
                <w:sz w:val="28"/>
                <w:szCs w:val="28"/>
              </w:rPr>
              <w:t>Районная</w:t>
            </w:r>
            <w:proofErr w:type="gramEnd"/>
            <w:r w:rsidRPr="00482616">
              <w:rPr>
                <w:rFonts w:cs="Times New Roman"/>
                <w:sz w:val="28"/>
                <w:szCs w:val="28"/>
              </w:rPr>
              <w:t xml:space="preserve"> заочная НПК «Шаг в будущее»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II</w:t>
            </w:r>
          </w:p>
        </w:tc>
      </w:tr>
      <w:tr w:rsidR="00957D59" w:rsidRPr="00482616" w:rsidTr="00482616">
        <w:tc>
          <w:tcPr>
            <w:tcW w:w="4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3</w:t>
            </w:r>
          </w:p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482616">
              <w:rPr>
                <w:rFonts w:cs="Times New Roman"/>
                <w:sz w:val="28"/>
                <w:szCs w:val="28"/>
              </w:rPr>
              <w:t>Дармаева</w:t>
            </w:r>
            <w:proofErr w:type="spellEnd"/>
            <w:r w:rsidRPr="0048261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2616">
              <w:rPr>
                <w:rFonts w:cs="Times New Roman"/>
                <w:sz w:val="28"/>
                <w:szCs w:val="28"/>
              </w:rPr>
              <w:t>Адисса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482616">
              <w:rPr>
                <w:rFonts w:cs="Times New Roman"/>
                <w:sz w:val="28"/>
                <w:szCs w:val="28"/>
              </w:rPr>
              <w:t>Районная</w:t>
            </w:r>
            <w:proofErr w:type="gramEnd"/>
            <w:r w:rsidRPr="00482616">
              <w:rPr>
                <w:rFonts w:cs="Times New Roman"/>
                <w:sz w:val="28"/>
                <w:szCs w:val="28"/>
              </w:rPr>
              <w:t xml:space="preserve"> заочная НПК «Шаг в будущее»</w:t>
            </w:r>
          </w:p>
        </w:tc>
        <w:tc>
          <w:tcPr>
            <w:tcW w:w="31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tabs>
                <w:tab w:val="left" w:pos="1242"/>
                <w:tab w:val="left" w:pos="903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конфликтов подростков с родителями и особенности их поведения в конфликтных ситуациях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I</w:t>
            </w:r>
          </w:p>
        </w:tc>
      </w:tr>
      <w:tr w:rsidR="00957D59" w:rsidRPr="00482616" w:rsidTr="00482616">
        <w:tc>
          <w:tcPr>
            <w:tcW w:w="4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482616">
              <w:rPr>
                <w:rFonts w:cs="Times New Roman"/>
                <w:sz w:val="28"/>
                <w:szCs w:val="28"/>
              </w:rPr>
              <w:t>Краевая</w:t>
            </w:r>
            <w:proofErr w:type="gramEnd"/>
            <w:r w:rsidRPr="00482616">
              <w:rPr>
                <w:rFonts w:cs="Times New Roman"/>
                <w:sz w:val="28"/>
                <w:szCs w:val="28"/>
              </w:rPr>
              <w:t xml:space="preserve"> НПК  «Шаг в будущее» </w:t>
            </w:r>
          </w:p>
        </w:tc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Сертификат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участника</w:t>
            </w:r>
            <w:proofErr w:type="spellEnd"/>
          </w:p>
        </w:tc>
      </w:tr>
    </w:tbl>
    <w:p w:rsidR="00957D59" w:rsidRPr="00482616" w:rsidRDefault="00957D59" w:rsidP="00482616">
      <w:pPr>
        <w:tabs>
          <w:tab w:val="left" w:pos="-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631" w:rsidRDefault="00904631" w:rsidP="00482616">
      <w:pPr>
        <w:pStyle w:val="ac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631" w:rsidRDefault="00904631" w:rsidP="00482616">
      <w:pPr>
        <w:pStyle w:val="ac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631" w:rsidRDefault="00904631" w:rsidP="00482616">
      <w:pPr>
        <w:pStyle w:val="ac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631" w:rsidRDefault="00904631" w:rsidP="00482616">
      <w:pPr>
        <w:pStyle w:val="ac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631" w:rsidRDefault="00904631" w:rsidP="00482616">
      <w:pPr>
        <w:pStyle w:val="ac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631" w:rsidRDefault="00904631" w:rsidP="00482616">
      <w:pPr>
        <w:pStyle w:val="ac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631" w:rsidRDefault="00904631" w:rsidP="00482616">
      <w:pPr>
        <w:pStyle w:val="ac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3B86" w:rsidRPr="00904631" w:rsidRDefault="00FB1DA5" w:rsidP="00482616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Победители </w:t>
      </w:r>
      <w:r w:rsidRPr="00904631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  <w:r w:rsidR="00957D59" w:rsidRPr="00904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B86" w:rsidRPr="00904631">
        <w:rPr>
          <w:rFonts w:ascii="Times New Roman" w:hAnsi="Times New Roman" w:cs="Times New Roman"/>
          <w:b/>
          <w:bCs/>
          <w:sz w:val="28"/>
          <w:szCs w:val="28"/>
        </w:rPr>
        <w:t xml:space="preserve">и участники </w:t>
      </w:r>
    </w:p>
    <w:p w:rsidR="00957D59" w:rsidRPr="00904631" w:rsidRDefault="00C33B86" w:rsidP="00482616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31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этапа </w:t>
      </w:r>
      <w:r w:rsidR="00957D59" w:rsidRPr="00904631">
        <w:rPr>
          <w:rFonts w:ascii="Times New Roman" w:hAnsi="Times New Roman" w:cs="Times New Roman"/>
          <w:b/>
          <w:bCs/>
          <w:sz w:val="28"/>
          <w:szCs w:val="28"/>
        </w:rPr>
        <w:t xml:space="preserve">НПК </w:t>
      </w:r>
      <w:r w:rsidR="0079048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7D59" w:rsidRPr="00904631">
        <w:rPr>
          <w:rFonts w:ascii="Times New Roman" w:hAnsi="Times New Roman" w:cs="Times New Roman"/>
          <w:b/>
          <w:bCs/>
          <w:sz w:val="28"/>
          <w:szCs w:val="28"/>
        </w:rPr>
        <w:t>Шаг в будущее</w:t>
      </w:r>
      <w:r w:rsidR="0079048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57D59" w:rsidRPr="0090463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957D59" w:rsidRPr="00904631" w:rsidRDefault="00957D59" w:rsidP="00482616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31">
        <w:rPr>
          <w:rFonts w:ascii="Times New Roman" w:hAnsi="Times New Roman" w:cs="Times New Roman"/>
          <w:b/>
          <w:bCs/>
          <w:sz w:val="28"/>
          <w:szCs w:val="28"/>
        </w:rPr>
        <w:t>2011-2012 учебный год</w:t>
      </w:r>
    </w:p>
    <w:p w:rsidR="00957D59" w:rsidRPr="00482616" w:rsidRDefault="00957D59" w:rsidP="00482616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"/>
        <w:gridCol w:w="2069"/>
        <w:gridCol w:w="992"/>
        <w:gridCol w:w="709"/>
        <w:gridCol w:w="3342"/>
        <w:gridCol w:w="2070"/>
      </w:tblGrid>
      <w:tr w:rsidR="00957D59" w:rsidRPr="00482616" w:rsidTr="00482616"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место</w:t>
            </w:r>
          </w:p>
        </w:tc>
        <w:tc>
          <w:tcPr>
            <w:tcW w:w="3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Секция</w:t>
            </w:r>
          </w:p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Руководитель</w:t>
            </w:r>
          </w:p>
        </w:tc>
      </w:tr>
      <w:tr w:rsidR="00957D59" w:rsidRPr="00482616" w:rsidTr="00482616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Наделяева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9 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1 м</w:t>
            </w: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ценностных ориентаций у подростков МОУ </w:t>
            </w:r>
            <w:r w:rsidR="007904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МСОШ №3</w:t>
            </w:r>
            <w:r w:rsidR="007904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482616">
              <w:rPr>
                <w:rFonts w:cs="Times New Roman"/>
                <w:sz w:val="28"/>
                <w:szCs w:val="28"/>
              </w:rPr>
              <w:t>Ортонова</w:t>
            </w:r>
            <w:proofErr w:type="spellEnd"/>
            <w:r w:rsidRPr="00482616">
              <w:rPr>
                <w:rFonts w:cs="Times New Roman"/>
                <w:sz w:val="28"/>
                <w:szCs w:val="28"/>
              </w:rPr>
              <w:t xml:space="preserve"> В.Б.</w:t>
            </w:r>
          </w:p>
        </w:tc>
      </w:tr>
      <w:tr w:rsidR="00957D59" w:rsidRPr="00482616" w:rsidTr="00482616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Дамдинов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Енжен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11 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82616">
              <w:rPr>
                <w:rFonts w:cs="Times New Roman"/>
                <w:sz w:val="28"/>
                <w:szCs w:val="28"/>
              </w:rPr>
              <w:t>1 м</w:t>
            </w:r>
          </w:p>
        </w:tc>
        <w:tc>
          <w:tcPr>
            <w:tcW w:w="3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tabs>
                <w:tab w:val="left" w:pos="-212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«Загрязнение среды как следствие технического прогресса»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57D59" w:rsidRPr="00482616" w:rsidRDefault="00957D59" w:rsidP="00482616">
            <w:pPr>
              <w:pStyle w:val="ab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482616">
              <w:rPr>
                <w:rFonts w:cs="Times New Roman"/>
                <w:sz w:val="28"/>
                <w:szCs w:val="28"/>
              </w:rPr>
              <w:t>Дамдинова</w:t>
            </w:r>
            <w:proofErr w:type="spellEnd"/>
            <w:r w:rsidRPr="00482616">
              <w:rPr>
                <w:rFonts w:cs="Times New Roman"/>
                <w:sz w:val="28"/>
                <w:szCs w:val="28"/>
              </w:rPr>
              <w:t xml:space="preserve"> Л.С.</w:t>
            </w:r>
          </w:p>
        </w:tc>
      </w:tr>
    </w:tbl>
    <w:p w:rsidR="00482616" w:rsidRDefault="00482616" w:rsidP="00957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D59" w:rsidRPr="00904631" w:rsidRDefault="008A55CB" w:rsidP="0095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31">
        <w:rPr>
          <w:rFonts w:ascii="Times New Roman" w:hAnsi="Times New Roman" w:cs="Times New Roman"/>
          <w:b/>
          <w:sz w:val="28"/>
          <w:szCs w:val="28"/>
        </w:rPr>
        <w:t>Призёры</w:t>
      </w:r>
      <w:r w:rsidR="00957D59" w:rsidRPr="00904631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НПК «Шаг в будущее»     </w:t>
      </w:r>
    </w:p>
    <w:p w:rsidR="00957D59" w:rsidRPr="00904631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31">
        <w:rPr>
          <w:rFonts w:ascii="Times New Roman" w:hAnsi="Times New Roman" w:cs="Times New Roman"/>
          <w:b/>
          <w:sz w:val="28"/>
          <w:szCs w:val="28"/>
        </w:rPr>
        <w:t xml:space="preserve"> 2012-2013 учебный год</w:t>
      </w:r>
    </w:p>
    <w:p w:rsidR="00957D59" w:rsidRPr="00957D59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2111"/>
        <w:gridCol w:w="1134"/>
        <w:gridCol w:w="2835"/>
        <w:gridCol w:w="2268"/>
        <w:gridCol w:w="1134"/>
      </w:tblGrid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Наделяева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 Владимировна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молодёжных общественных организаций в п. Могойтуй в период с 1943 по 2012 гг.</w:t>
            </w:r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История, историческое краеведение и этнология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Томилова Александра Александровна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Компъютер-озон-человек</w:t>
            </w:r>
            <w:proofErr w:type="spellEnd"/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Химия и химические технологии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Рабжаев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Нима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Электрический дровокол</w:t>
            </w:r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Инженерный бизнес  и менеджмент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Хасаншин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 Юрьевич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Энергосберегающая</w:t>
            </w:r>
            <w:proofErr w:type="gram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«чудо-лопата»</w:t>
            </w:r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Инженерный бизнес  и менеджмент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Дылыков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Балдан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Концепт «смерти» в лагерной прозе писателей Сибири  Георгия Шелеста и Бориса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Лесняка</w:t>
            </w:r>
            <w:proofErr w:type="spellEnd"/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Литературоведение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Жаргалов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Данзан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Батоевич</w:t>
            </w:r>
            <w:proofErr w:type="spellEnd"/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Исследование одиночества у учащихс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>я 5-11 классов МОУ «М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СОШ №3»</w:t>
            </w:r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Саран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Балданжаповна</w:t>
            </w:r>
            <w:proofErr w:type="spellEnd"/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Исследование ценностных ориентаций как механизма регуляции поведени</w:t>
            </w:r>
            <w:r w:rsidR="00482616">
              <w:rPr>
                <w:rFonts w:ascii="Times New Roman" w:hAnsi="Times New Roman" w:cs="Times New Roman"/>
                <w:sz w:val="28"/>
                <w:szCs w:val="28"/>
              </w:rPr>
              <w:t>я у подростков МОУ «М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СОШ№3»</w:t>
            </w:r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Мытыпова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Баярма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Цыденжаповна</w:t>
            </w:r>
            <w:proofErr w:type="spellEnd"/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Образование в кредит?</w:t>
            </w:r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Прикладная математика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57D59" w:rsidRPr="00957D59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Балдандоржиева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 Юлия 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Баясхалановна</w:t>
            </w:r>
            <w:proofErr w:type="spellEnd"/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9 «а 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Декоративная ваза</w:t>
            </w:r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57D59" w:rsidRPr="00482616" w:rsidTr="00482616">
        <w:tc>
          <w:tcPr>
            <w:tcW w:w="407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1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Дармажапова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Арюна</w:t>
            </w:r>
            <w:proofErr w:type="spellEnd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Цыденжаповна</w:t>
            </w:r>
            <w:proofErr w:type="spellEnd"/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2835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Физика и НТП будущего</w:t>
            </w:r>
          </w:p>
        </w:tc>
        <w:tc>
          <w:tcPr>
            <w:tcW w:w="2268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</w:rPr>
              <w:t>Физика и познание мира</w:t>
            </w:r>
          </w:p>
        </w:tc>
        <w:tc>
          <w:tcPr>
            <w:tcW w:w="1134" w:type="dxa"/>
          </w:tcPr>
          <w:p w:rsidR="00957D59" w:rsidRPr="00482616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2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8A55CB" w:rsidRDefault="008A55CB" w:rsidP="00957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5CB" w:rsidRPr="00904631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31">
        <w:rPr>
          <w:rFonts w:ascii="Times New Roman" w:hAnsi="Times New Roman" w:cs="Times New Roman"/>
          <w:b/>
          <w:sz w:val="28"/>
          <w:szCs w:val="28"/>
        </w:rPr>
        <w:t xml:space="preserve">Призёры заочного регионального этапа НПК «Шаг в будущее»    </w:t>
      </w:r>
    </w:p>
    <w:p w:rsidR="00957D59" w:rsidRPr="00904631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31">
        <w:rPr>
          <w:rFonts w:ascii="Times New Roman" w:hAnsi="Times New Roman" w:cs="Times New Roman"/>
          <w:b/>
          <w:sz w:val="28"/>
          <w:szCs w:val="28"/>
        </w:rPr>
        <w:t>2012-2013 учебный год</w:t>
      </w:r>
    </w:p>
    <w:p w:rsidR="00957D59" w:rsidRPr="00957D59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2111"/>
        <w:gridCol w:w="1134"/>
        <w:gridCol w:w="2693"/>
        <w:gridCol w:w="2410"/>
        <w:gridCol w:w="1134"/>
      </w:tblGrid>
      <w:tr w:rsidR="00957D59" w:rsidRPr="003C13AB" w:rsidTr="00EB65B6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57D59" w:rsidRPr="003C13AB" w:rsidTr="00EB65B6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Наделяева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 Владимировна</w:t>
            </w:r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</w:p>
        </w:tc>
        <w:tc>
          <w:tcPr>
            <w:tcW w:w="2693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молодёжных общественных организаций в п. Могойтуй в период с 1943 по 2012 гг.</w:t>
            </w:r>
          </w:p>
        </w:tc>
        <w:tc>
          <w:tcPr>
            <w:tcW w:w="2410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История, историческое краеведение и этнология</w:t>
            </w:r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57D59" w:rsidRPr="003C13AB" w:rsidTr="00EB65B6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Томилова Александра Александровна</w:t>
            </w:r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2693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Компъютер-озон-человек</w:t>
            </w:r>
            <w:proofErr w:type="spellEnd"/>
          </w:p>
        </w:tc>
        <w:tc>
          <w:tcPr>
            <w:tcW w:w="2410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Химия и химические технологии</w:t>
            </w:r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57D59" w:rsidRPr="003C13AB" w:rsidTr="00EB65B6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Жаргалов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Данзан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Батоевич</w:t>
            </w:r>
            <w:proofErr w:type="spellEnd"/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2693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Исследование одиночества у учащихся 5-11 классов МОУ «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Могойтуйская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№3»</w:t>
            </w:r>
          </w:p>
        </w:tc>
        <w:tc>
          <w:tcPr>
            <w:tcW w:w="2410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57D59" w:rsidRPr="003C13AB" w:rsidTr="00EB65B6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Саран 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Балданжаповна</w:t>
            </w:r>
            <w:proofErr w:type="spellEnd"/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</w:tc>
        <w:tc>
          <w:tcPr>
            <w:tcW w:w="2693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ценностных ориентаций как механизма регуляции поведения у подростков МОУ </w:t>
            </w:r>
            <w:r w:rsidRPr="003C1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Могойтуйская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№3»</w:t>
            </w:r>
          </w:p>
        </w:tc>
        <w:tc>
          <w:tcPr>
            <w:tcW w:w="2410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Социология</w:t>
            </w:r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57D59" w:rsidRPr="003C13AB" w:rsidTr="00EB65B6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Балдандоржиева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 Юлия  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Баясхалановна</w:t>
            </w:r>
            <w:proofErr w:type="spellEnd"/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9 «а » класс</w:t>
            </w:r>
          </w:p>
        </w:tc>
        <w:tc>
          <w:tcPr>
            <w:tcW w:w="2693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Декоративная ваза</w:t>
            </w:r>
          </w:p>
        </w:tc>
        <w:tc>
          <w:tcPr>
            <w:tcW w:w="2410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1134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90485" w:rsidRPr="003C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3C13AB" w:rsidRDefault="00957D59" w:rsidP="00904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3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5CB" w:rsidRPr="00904631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31">
        <w:rPr>
          <w:rFonts w:ascii="Times New Roman" w:hAnsi="Times New Roman" w:cs="Times New Roman"/>
          <w:b/>
          <w:sz w:val="28"/>
          <w:szCs w:val="28"/>
        </w:rPr>
        <w:t xml:space="preserve">Призёры очного регионального этапа НПК «Шаг в будущее»   </w:t>
      </w:r>
    </w:p>
    <w:p w:rsidR="00957D59" w:rsidRPr="00904631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31">
        <w:rPr>
          <w:rFonts w:ascii="Times New Roman" w:hAnsi="Times New Roman" w:cs="Times New Roman"/>
          <w:b/>
          <w:sz w:val="28"/>
          <w:szCs w:val="28"/>
        </w:rPr>
        <w:t xml:space="preserve">  2012-2013 учебный год</w:t>
      </w:r>
    </w:p>
    <w:p w:rsidR="00957D59" w:rsidRPr="00904631" w:rsidRDefault="00957D59" w:rsidP="0095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969"/>
        <w:gridCol w:w="851"/>
        <w:gridCol w:w="3685"/>
        <w:gridCol w:w="1701"/>
        <w:gridCol w:w="1276"/>
      </w:tblGrid>
      <w:tr w:rsidR="00957D59" w:rsidRPr="003C13AB" w:rsidTr="005C457A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9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85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276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57D59" w:rsidRPr="003C13AB" w:rsidTr="005C457A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Наделяева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 Владимировна</w:t>
            </w:r>
          </w:p>
        </w:tc>
        <w:tc>
          <w:tcPr>
            <w:tcW w:w="85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</w:p>
        </w:tc>
        <w:tc>
          <w:tcPr>
            <w:tcW w:w="3685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молодёжных общественных организаций в п. Могойтуй в период с 1943 по 2012 гг.</w:t>
            </w:r>
          </w:p>
        </w:tc>
        <w:tc>
          <w:tcPr>
            <w:tcW w:w="170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История, историческое краеведение и этнология</w:t>
            </w:r>
          </w:p>
        </w:tc>
        <w:tc>
          <w:tcPr>
            <w:tcW w:w="1276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57D59" w:rsidRPr="003C13AB" w:rsidTr="005C457A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9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Томилова Александра Александровна</w:t>
            </w:r>
          </w:p>
        </w:tc>
        <w:tc>
          <w:tcPr>
            <w:tcW w:w="85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3685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Компъютер-озон-человек</w:t>
            </w:r>
            <w:proofErr w:type="spellEnd"/>
          </w:p>
        </w:tc>
        <w:tc>
          <w:tcPr>
            <w:tcW w:w="170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Химия и химические технологии</w:t>
            </w:r>
          </w:p>
        </w:tc>
        <w:tc>
          <w:tcPr>
            <w:tcW w:w="1276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Путёвка в ВДЦ «Океан»</w:t>
            </w:r>
          </w:p>
        </w:tc>
      </w:tr>
      <w:tr w:rsidR="00957D59" w:rsidRPr="003C13AB" w:rsidTr="005C457A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9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Жаргалов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Данзан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Батоевич</w:t>
            </w:r>
            <w:proofErr w:type="spellEnd"/>
          </w:p>
        </w:tc>
        <w:tc>
          <w:tcPr>
            <w:tcW w:w="85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</w:tc>
        <w:tc>
          <w:tcPr>
            <w:tcW w:w="3685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Исследование одиночества у учащихся 5-11 классов МОУ «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Могойтуйская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№3»</w:t>
            </w:r>
          </w:p>
        </w:tc>
        <w:tc>
          <w:tcPr>
            <w:tcW w:w="170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276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57D59" w:rsidRPr="003C13AB" w:rsidTr="005C457A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9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Саран 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Балданжаповна</w:t>
            </w:r>
            <w:proofErr w:type="spellEnd"/>
          </w:p>
        </w:tc>
        <w:tc>
          <w:tcPr>
            <w:tcW w:w="85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</w:tc>
        <w:tc>
          <w:tcPr>
            <w:tcW w:w="3685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Исследование ценностных ориентаций как механизма регуляции поведения у подростков МОУ «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Могойтуйская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№3»</w:t>
            </w:r>
          </w:p>
        </w:tc>
        <w:tc>
          <w:tcPr>
            <w:tcW w:w="170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276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957D59" w:rsidRPr="003C13AB" w:rsidTr="005C457A">
        <w:tc>
          <w:tcPr>
            <w:tcW w:w="407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9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Балдандоржиева</w:t>
            </w:r>
            <w:proofErr w:type="spellEnd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  Юлия  </w:t>
            </w: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Баясхалановна</w:t>
            </w:r>
            <w:proofErr w:type="spellEnd"/>
          </w:p>
        </w:tc>
        <w:tc>
          <w:tcPr>
            <w:tcW w:w="85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9 «а » класс</w:t>
            </w:r>
          </w:p>
        </w:tc>
        <w:tc>
          <w:tcPr>
            <w:tcW w:w="3685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Декоративная ваза</w:t>
            </w:r>
          </w:p>
        </w:tc>
        <w:tc>
          <w:tcPr>
            <w:tcW w:w="1701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1276" w:type="dxa"/>
          </w:tcPr>
          <w:p w:rsidR="00957D59" w:rsidRPr="003C13AB" w:rsidRDefault="00957D59" w:rsidP="00957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8A55CB" w:rsidRPr="003C13AB" w:rsidRDefault="008A55CB" w:rsidP="008A5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57A" w:rsidRDefault="005C457A" w:rsidP="008A5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631" w:rsidRDefault="00904631" w:rsidP="008A5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631" w:rsidRDefault="00904631" w:rsidP="00D13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C33" w:rsidRPr="003C13AB" w:rsidRDefault="007E7C33" w:rsidP="00D13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29" w:rsidRPr="00605CEA" w:rsidRDefault="00196529" w:rsidP="001965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05CEA">
        <w:rPr>
          <w:rFonts w:ascii="Times New Roman" w:hAnsi="Times New Roman"/>
          <w:b/>
          <w:sz w:val="28"/>
          <w:szCs w:val="28"/>
        </w:rPr>
        <w:lastRenderedPageBreak/>
        <w:t xml:space="preserve">Результаты участия школьников </w:t>
      </w:r>
    </w:p>
    <w:p w:rsidR="00196529" w:rsidRPr="00605CEA" w:rsidRDefault="00196529" w:rsidP="001965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05CEA">
        <w:rPr>
          <w:rFonts w:ascii="Times New Roman" w:hAnsi="Times New Roman"/>
          <w:b/>
          <w:sz w:val="28"/>
          <w:szCs w:val="28"/>
        </w:rPr>
        <w:t xml:space="preserve">в третьем региональном этапе Всероссийской олимпиады школьников </w:t>
      </w:r>
    </w:p>
    <w:p w:rsidR="00196529" w:rsidRPr="00605CEA" w:rsidRDefault="00196529" w:rsidP="001965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05CEA">
        <w:rPr>
          <w:rFonts w:ascii="Times New Roman" w:hAnsi="Times New Roman"/>
          <w:b/>
          <w:sz w:val="28"/>
          <w:szCs w:val="28"/>
        </w:rPr>
        <w:t xml:space="preserve">2011-2012 учебный год </w:t>
      </w:r>
    </w:p>
    <w:p w:rsidR="00196529" w:rsidRPr="00605CEA" w:rsidRDefault="00196529" w:rsidP="00196529">
      <w:pPr>
        <w:pStyle w:val="ac"/>
        <w:rPr>
          <w:rFonts w:ascii="Times New Roman" w:hAnsi="Times New Roman"/>
          <w:sz w:val="28"/>
          <w:szCs w:val="28"/>
        </w:rPr>
      </w:pPr>
    </w:p>
    <w:p w:rsidR="00196529" w:rsidRPr="00605CEA" w:rsidRDefault="00196529" w:rsidP="00196529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"/>
        <w:gridCol w:w="2762"/>
        <w:gridCol w:w="716"/>
        <w:gridCol w:w="2113"/>
        <w:gridCol w:w="818"/>
        <w:gridCol w:w="2785"/>
      </w:tblGrid>
      <w:tr w:rsidR="00196529" w:rsidRPr="00605CEA" w:rsidTr="0083233E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№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ФИО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класс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предмет</w:t>
            </w: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место</w:t>
            </w:r>
          </w:p>
        </w:tc>
        <w:tc>
          <w:tcPr>
            <w:tcW w:w="2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ФИО учителя</w:t>
            </w:r>
          </w:p>
        </w:tc>
      </w:tr>
      <w:tr w:rsidR="00196529" w:rsidRPr="00605CEA" w:rsidTr="0083233E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1.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Мутуева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</w:t>
            </w:r>
            <w:proofErr w:type="spellStart"/>
            <w:r w:rsidRPr="00605CEA">
              <w:rPr>
                <w:rFonts w:cs="DejaVu Sans Mono"/>
                <w:sz w:val="28"/>
                <w:szCs w:val="28"/>
              </w:rPr>
              <w:t>Цыпелма</w:t>
            </w:r>
            <w:proofErr w:type="spellEnd"/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экология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Дашицыренова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Н.Ж.</w:t>
            </w:r>
          </w:p>
        </w:tc>
      </w:tr>
      <w:tr w:rsidR="00196529" w:rsidRPr="00605CEA" w:rsidTr="0083233E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2.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Базарбанин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</w:t>
            </w:r>
            <w:proofErr w:type="spellStart"/>
            <w:r w:rsidRPr="00605CEA">
              <w:rPr>
                <w:rFonts w:cs="DejaVu Sans Mono"/>
                <w:sz w:val="28"/>
                <w:szCs w:val="28"/>
              </w:rPr>
              <w:t>Балдан</w:t>
            </w:r>
            <w:proofErr w:type="spellEnd"/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химия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Мутуева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Ц.Ц.</w:t>
            </w:r>
          </w:p>
        </w:tc>
      </w:tr>
      <w:tr w:rsidR="00196529" w:rsidRPr="00605CEA" w:rsidTr="0083233E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3.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Рабжаев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</w:t>
            </w:r>
            <w:proofErr w:type="spellStart"/>
            <w:r w:rsidRPr="00605CEA">
              <w:rPr>
                <w:rFonts w:cs="DejaVu Sans Mono"/>
                <w:sz w:val="28"/>
                <w:szCs w:val="28"/>
              </w:rPr>
              <w:t>Нима</w:t>
            </w:r>
            <w:proofErr w:type="spellEnd"/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технология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Самбуев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Г.Б.</w:t>
            </w:r>
          </w:p>
        </w:tc>
      </w:tr>
      <w:tr w:rsidR="00196529" w:rsidRPr="00605CEA" w:rsidTr="0083233E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4.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Линхобоев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</w:t>
            </w:r>
            <w:proofErr w:type="spellStart"/>
            <w:r w:rsidRPr="00605CEA">
              <w:rPr>
                <w:rFonts w:cs="DejaVu Sans Mono"/>
                <w:sz w:val="28"/>
                <w:szCs w:val="28"/>
              </w:rPr>
              <w:t>Бато</w:t>
            </w:r>
            <w:proofErr w:type="spellEnd"/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9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технология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Самбуев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Г.Б.</w:t>
            </w:r>
          </w:p>
        </w:tc>
      </w:tr>
    </w:tbl>
    <w:p w:rsidR="00196529" w:rsidRPr="00605CEA" w:rsidRDefault="00196529" w:rsidP="00196529">
      <w:pPr>
        <w:spacing w:line="360" w:lineRule="auto"/>
        <w:rPr>
          <w:sz w:val="28"/>
          <w:szCs w:val="28"/>
        </w:rPr>
      </w:pPr>
    </w:p>
    <w:p w:rsidR="00196529" w:rsidRPr="00605CEA" w:rsidRDefault="00196529" w:rsidP="00196529">
      <w:pPr>
        <w:rPr>
          <w:sz w:val="28"/>
          <w:szCs w:val="28"/>
        </w:rPr>
      </w:pPr>
    </w:p>
    <w:p w:rsidR="00196529" w:rsidRPr="00605CEA" w:rsidRDefault="00196529" w:rsidP="001965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05CEA">
        <w:rPr>
          <w:rFonts w:ascii="Times New Roman" w:hAnsi="Times New Roman"/>
          <w:b/>
          <w:sz w:val="28"/>
          <w:szCs w:val="28"/>
        </w:rPr>
        <w:t xml:space="preserve">Результаты участия школьников </w:t>
      </w:r>
    </w:p>
    <w:p w:rsidR="00196529" w:rsidRPr="00605CEA" w:rsidRDefault="00196529" w:rsidP="001965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05CEA">
        <w:rPr>
          <w:rFonts w:ascii="Times New Roman" w:hAnsi="Times New Roman"/>
          <w:b/>
          <w:sz w:val="28"/>
          <w:szCs w:val="28"/>
        </w:rPr>
        <w:t xml:space="preserve">в третьем региональном этапе Всероссийской олимпиады школьников </w:t>
      </w:r>
    </w:p>
    <w:p w:rsidR="00196529" w:rsidRPr="00605CEA" w:rsidRDefault="00196529" w:rsidP="0019652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05CEA">
        <w:rPr>
          <w:rFonts w:ascii="Times New Roman" w:hAnsi="Times New Roman"/>
          <w:b/>
          <w:sz w:val="28"/>
          <w:szCs w:val="28"/>
        </w:rPr>
        <w:t xml:space="preserve">2012-2013 учебный год </w:t>
      </w:r>
    </w:p>
    <w:p w:rsidR="00196529" w:rsidRPr="00605CEA" w:rsidRDefault="00196529" w:rsidP="00196529">
      <w:pPr>
        <w:pStyle w:val="ad"/>
        <w:jc w:val="center"/>
        <w:rPr>
          <w:sz w:val="28"/>
          <w:szCs w:val="28"/>
        </w:rPr>
      </w:pPr>
    </w:p>
    <w:tbl>
      <w:tblPr>
        <w:tblW w:w="9654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0"/>
        <w:gridCol w:w="2762"/>
        <w:gridCol w:w="716"/>
        <w:gridCol w:w="2113"/>
        <w:gridCol w:w="818"/>
        <w:gridCol w:w="2785"/>
      </w:tblGrid>
      <w:tr w:rsidR="00196529" w:rsidRPr="00605CEA" w:rsidTr="0083233E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№</w:t>
            </w:r>
          </w:p>
        </w:tc>
        <w:tc>
          <w:tcPr>
            <w:tcW w:w="2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ФИО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класс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предмет</w:t>
            </w: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место</w:t>
            </w:r>
          </w:p>
        </w:tc>
        <w:tc>
          <w:tcPr>
            <w:tcW w:w="2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ФИО учителя</w:t>
            </w:r>
          </w:p>
        </w:tc>
      </w:tr>
      <w:tr w:rsidR="00196529" w:rsidRPr="00605CEA" w:rsidTr="0083233E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1.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Мутуева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</w:t>
            </w:r>
            <w:proofErr w:type="spellStart"/>
            <w:r w:rsidRPr="00605CEA">
              <w:rPr>
                <w:rFonts w:cs="DejaVu Sans Mono"/>
                <w:sz w:val="28"/>
                <w:szCs w:val="28"/>
              </w:rPr>
              <w:t>Цыпелма</w:t>
            </w:r>
            <w:proofErr w:type="spellEnd"/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10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экология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2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Дамдинова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Л.Р.</w:t>
            </w:r>
          </w:p>
        </w:tc>
      </w:tr>
      <w:tr w:rsidR="00196529" w:rsidRPr="00605CEA" w:rsidTr="0083233E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2.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Мутуева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</w:t>
            </w:r>
            <w:proofErr w:type="spellStart"/>
            <w:r w:rsidRPr="00605CEA">
              <w:rPr>
                <w:rFonts w:cs="DejaVu Sans Mono"/>
                <w:sz w:val="28"/>
                <w:szCs w:val="28"/>
              </w:rPr>
              <w:t>Цыпелма</w:t>
            </w:r>
            <w:proofErr w:type="spellEnd"/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10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биология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2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Жамцаранова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Ц.Ю.</w:t>
            </w:r>
          </w:p>
        </w:tc>
      </w:tr>
      <w:tr w:rsidR="00196529" w:rsidRPr="00605CEA" w:rsidTr="0083233E">
        <w:tc>
          <w:tcPr>
            <w:tcW w:w="4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3.</w:t>
            </w:r>
          </w:p>
        </w:tc>
        <w:tc>
          <w:tcPr>
            <w:tcW w:w="276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Мутуева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</w:t>
            </w:r>
            <w:proofErr w:type="spellStart"/>
            <w:r w:rsidRPr="00605CEA">
              <w:rPr>
                <w:rFonts w:cs="DejaVu Sans Mono"/>
                <w:sz w:val="28"/>
                <w:szCs w:val="28"/>
              </w:rPr>
              <w:t>Цыпелма</w:t>
            </w:r>
            <w:proofErr w:type="spellEnd"/>
          </w:p>
        </w:tc>
        <w:tc>
          <w:tcPr>
            <w:tcW w:w="71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10 а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география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proofErr w:type="spellStart"/>
            <w:r w:rsidRPr="00605CEA">
              <w:rPr>
                <w:rFonts w:cs="DejaVu Sans Mono"/>
                <w:sz w:val="28"/>
                <w:szCs w:val="28"/>
              </w:rPr>
              <w:t>Дамдинова</w:t>
            </w:r>
            <w:proofErr w:type="spellEnd"/>
            <w:r w:rsidRPr="00605CEA">
              <w:rPr>
                <w:rFonts w:cs="DejaVu Sans Mono"/>
                <w:sz w:val="28"/>
                <w:szCs w:val="28"/>
              </w:rPr>
              <w:t xml:space="preserve"> Л.Р.</w:t>
            </w:r>
          </w:p>
        </w:tc>
      </w:tr>
      <w:tr w:rsidR="00196529" w:rsidRPr="00605CEA" w:rsidTr="0083233E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4.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29" w:rsidRPr="00EC66BE" w:rsidRDefault="00196529" w:rsidP="001965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6BE">
              <w:rPr>
                <w:rFonts w:ascii="Times New Roman" w:hAnsi="Times New Roman" w:cs="Times New Roman"/>
                <w:sz w:val="28"/>
                <w:szCs w:val="28"/>
              </w:rPr>
              <w:t xml:space="preserve">Базаров </w:t>
            </w:r>
            <w:proofErr w:type="spellStart"/>
            <w:r w:rsidRPr="00EC66BE">
              <w:rPr>
                <w:rFonts w:ascii="Times New Roman" w:hAnsi="Times New Roman" w:cs="Times New Roman"/>
                <w:sz w:val="28"/>
                <w:szCs w:val="28"/>
              </w:rPr>
              <w:t>Доржо</w:t>
            </w:r>
            <w:proofErr w:type="spellEnd"/>
            <w:r w:rsidRPr="00EC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29" w:rsidRPr="00EC66BE" w:rsidRDefault="00196529" w:rsidP="001965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6BE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29" w:rsidRPr="00EC66BE" w:rsidRDefault="00196529" w:rsidP="001965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6B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29" w:rsidRPr="00EC66BE" w:rsidRDefault="00196529" w:rsidP="001965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6529" w:rsidRPr="00EC66BE" w:rsidRDefault="00196529" w:rsidP="00196529">
            <w:pPr>
              <w:pStyle w:val="ab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EC66BE">
              <w:rPr>
                <w:rFonts w:cs="Times New Roman"/>
                <w:sz w:val="28"/>
                <w:szCs w:val="28"/>
              </w:rPr>
              <w:t>Самбуев</w:t>
            </w:r>
            <w:proofErr w:type="spellEnd"/>
            <w:r w:rsidRPr="00EC66BE">
              <w:rPr>
                <w:rFonts w:cs="Times New Roman"/>
                <w:sz w:val="28"/>
                <w:szCs w:val="28"/>
              </w:rPr>
              <w:t xml:space="preserve"> Г.Б.</w:t>
            </w:r>
          </w:p>
        </w:tc>
      </w:tr>
      <w:tr w:rsidR="00196529" w:rsidRPr="00605CEA" w:rsidTr="00F10225">
        <w:trPr>
          <w:trHeight w:val="651"/>
        </w:trPr>
        <w:tc>
          <w:tcPr>
            <w:tcW w:w="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96529" w:rsidRPr="00605CEA" w:rsidRDefault="00196529" w:rsidP="00196529">
            <w:pPr>
              <w:pStyle w:val="ab"/>
              <w:snapToGrid w:val="0"/>
              <w:spacing w:line="360" w:lineRule="auto"/>
              <w:rPr>
                <w:rFonts w:cs="DejaVu Sans Mono"/>
                <w:sz w:val="28"/>
                <w:szCs w:val="28"/>
              </w:rPr>
            </w:pPr>
            <w:r w:rsidRPr="00605CEA">
              <w:rPr>
                <w:rFonts w:cs="DejaVu Sans Mono"/>
                <w:sz w:val="28"/>
                <w:szCs w:val="28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96529" w:rsidRPr="00EC66BE" w:rsidRDefault="00196529" w:rsidP="001965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6BE"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Pr="00EC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6BE">
              <w:rPr>
                <w:rFonts w:ascii="Times New Roman" w:hAnsi="Times New Roman" w:cs="Times New Roman"/>
                <w:sz w:val="28"/>
                <w:szCs w:val="28"/>
              </w:rPr>
              <w:t>Цыренцо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96529" w:rsidRPr="00EC66BE" w:rsidRDefault="00196529" w:rsidP="001965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6BE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96529" w:rsidRPr="00EC66BE" w:rsidRDefault="00196529" w:rsidP="0019652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66BE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96529" w:rsidRPr="00EC66BE" w:rsidRDefault="00196529" w:rsidP="001965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6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529" w:rsidRPr="00EC66BE" w:rsidRDefault="00196529" w:rsidP="00196529">
            <w:pPr>
              <w:pStyle w:val="ab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EC66BE">
              <w:rPr>
                <w:rFonts w:cs="Times New Roman"/>
                <w:bCs/>
                <w:sz w:val="28"/>
                <w:szCs w:val="28"/>
              </w:rPr>
              <w:t>Мутуева</w:t>
            </w:r>
            <w:proofErr w:type="spellEnd"/>
            <w:r w:rsidRPr="00EC66BE">
              <w:rPr>
                <w:rFonts w:cs="Times New Roman"/>
                <w:bCs/>
                <w:sz w:val="28"/>
                <w:szCs w:val="28"/>
              </w:rPr>
              <w:t xml:space="preserve"> Ц.Ц-Н.</w:t>
            </w:r>
          </w:p>
        </w:tc>
      </w:tr>
    </w:tbl>
    <w:p w:rsidR="00196529" w:rsidRDefault="00196529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29" w:rsidRDefault="00196529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29" w:rsidRDefault="00196529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29" w:rsidRDefault="00196529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29" w:rsidRDefault="00196529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529" w:rsidRDefault="00196529" w:rsidP="00196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529" w:rsidRDefault="00196529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225" w:rsidRDefault="00F10225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225" w:rsidRDefault="00F10225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5CB" w:rsidRPr="00904631" w:rsidRDefault="008A55CB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 Всероссийского этапа НПК «Шаг в будущее»   </w:t>
      </w:r>
    </w:p>
    <w:p w:rsidR="008A55CB" w:rsidRPr="00904631" w:rsidRDefault="008A55CB" w:rsidP="008A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31">
        <w:rPr>
          <w:rFonts w:ascii="Times New Roman" w:hAnsi="Times New Roman" w:cs="Times New Roman"/>
          <w:b/>
          <w:sz w:val="28"/>
          <w:szCs w:val="28"/>
        </w:rPr>
        <w:t xml:space="preserve">  2012-2013 учебный год</w:t>
      </w:r>
    </w:p>
    <w:p w:rsidR="008A55CB" w:rsidRPr="003C13AB" w:rsidRDefault="008A55CB" w:rsidP="008A5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2111"/>
        <w:gridCol w:w="1134"/>
        <w:gridCol w:w="3260"/>
        <w:gridCol w:w="1843"/>
        <w:gridCol w:w="1134"/>
      </w:tblGrid>
      <w:tr w:rsidR="008A55CB" w:rsidRPr="003C13AB" w:rsidTr="00EB65B6">
        <w:tc>
          <w:tcPr>
            <w:tcW w:w="407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1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134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A55CB" w:rsidRPr="003C13AB" w:rsidTr="00EB65B6">
        <w:tc>
          <w:tcPr>
            <w:tcW w:w="407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Томилова Александра Александровна</w:t>
            </w:r>
          </w:p>
        </w:tc>
        <w:tc>
          <w:tcPr>
            <w:tcW w:w="1134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3260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Компъютер-озон-человек</w:t>
            </w:r>
            <w:proofErr w:type="spellEnd"/>
          </w:p>
        </w:tc>
        <w:tc>
          <w:tcPr>
            <w:tcW w:w="1843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>Химия и химические технологии</w:t>
            </w:r>
          </w:p>
        </w:tc>
        <w:tc>
          <w:tcPr>
            <w:tcW w:w="1134" w:type="dxa"/>
          </w:tcPr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B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</w:p>
          <w:p w:rsidR="008A55CB" w:rsidRPr="003C13AB" w:rsidRDefault="008A55CB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5CB" w:rsidRPr="003C13AB" w:rsidRDefault="008A55CB" w:rsidP="00957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18D" w:rsidRPr="006E35A1" w:rsidRDefault="00C0518D" w:rsidP="00D96CEB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5A1">
        <w:rPr>
          <w:rFonts w:ascii="Times New Roman" w:hAnsi="Times New Roman"/>
          <w:b/>
          <w:sz w:val="28"/>
          <w:szCs w:val="28"/>
        </w:rPr>
        <w:t>Результаты уровня воспитанности учащихся за 6 лет</w:t>
      </w:r>
    </w:p>
    <w:p w:rsidR="00C0518D" w:rsidRPr="00D138F8" w:rsidRDefault="00C0518D" w:rsidP="00D138F8">
      <w:pPr>
        <w:pStyle w:val="ad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E35A1">
        <w:rPr>
          <w:rFonts w:ascii="Times New Roman" w:hAnsi="Times New Roman"/>
          <w:b/>
          <w:sz w:val="28"/>
          <w:szCs w:val="28"/>
        </w:rPr>
        <w:t>по методике Н.П. Капустина</w:t>
      </w:r>
      <w:r w:rsidRPr="006E35A1">
        <w:rPr>
          <w:rFonts w:ascii="Times New Roman" w:hAnsi="Times New Roman"/>
          <w:sz w:val="28"/>
          <w:szCs w:val="28"/>
        </w:rPr>
        <w:t xml:space="preserve"> (входная диагностика)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275"/>
        <w:gridCol w:w="1276"/>
        <w:gridCol w:w="1276"/>
        <w:gridCol w:w="1276"/>
        <w:gridCol w:w="1275"/>
        <w:gridCol w:w="1276"/>
      </w:tblGrid>
      <w:tr w:rsidR="00C0518D" w:rsidRPr="00A206EC" w:rsidTr="00C0518D">
        <w:tc>
          <w:tcPr>
            <w:tcW w:w="1702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Итоговая оценка воспитанности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2007-2008 </w:t>
            </w:r>
            <w:proofErr w:type="spellStart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2008-2009 </w:t>
            </w:r>
            <w:proofErr w:type="spellStart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gramStart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2009-2010 </w:t>
            </w:r>
            <w:proofErr w:type="spellStart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90485" w:rsidRPr="00A206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2010-2011 </w:t>
            </w:r>
            <w:proofErr w:type="spellStart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90485" w:rsidRPr="00A206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2011-2012 </w:t>
            </w:r>
            <w:proofErr w:type="spellStart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90485" w:rsidRPr="00A206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2012-2013 </w:t>
            </w:r>
            <w:proofErr w:type="spellStart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90485" w:rsidRPr="00A206E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</w:tr>
      <w:tr w:rsidR="00C0518D" w:rsidRPr="00A206EC" w:rsidTr="00C0518D">
        <w:tc>
          <w:tcPr>
            <w:tcW w:w="1702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 xml:space="preserve">256 </w:t>
            </w:r>
            <w:proofErr w:type="spellStart"/>
            <w:r w:rsidRPr="00A206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 xml:space="preserve">297 </w:t>
            </w:r>
            <w:proofErr w:type="spellStart"/>
            <w:r w:rsidRPr="00A206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 xml:space="preserve">341 </w:t>
            </w:r>
            <w:proofErr w:type="spellStart"/>
            <w:r w:rsidRPr="00A206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 xml:space="preserve">415 </w:t>
            </w:r>
            <w:proofErr w:type="spellStart"/>
            <w:r w:rsidRPr="00A206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 xml:space="preserve">461 </w:t>
            </w:r>
            <w:proofErr w:type="spellStart"/>
            <w:r w:rsidRPr="00A206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 xml:space="preserve">508 </w:t>
            </w:r>
            <w:proofErr w:type="spellStart"/>
            <w:r w:rsidRPr="00A206E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A206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0518D" w:rsidRPr="00A206EC" w:rsidTr="00C0518D">
        <w:tc>
          <w:tcPr>
            <w:tcW w:w="1702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33,4%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32,8%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C0518D" w:rsidRPr="00A206EC" w:rsidTr="00C0518D">
        <w:tc>
          <w:tcPr>
            <w:tcW w:w="1702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Хороший уровень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32,6%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35,2%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</w:tr>
      <w:tr w:rsidR="00C0518D" w:rsidRPr="00A206EC" w:rsidTr="00C0518D">
        <w:tc>
          <w:tcPr>
            <w:tcW w:w="1702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22%</w:t>
            </w:r>
          </w:p>
        </w:tc>
      </w:tr>
      <w:tr w:rsidR="00C0518D" w:rsidRPr="00A206EC" w:rsidTr="00C0518D">
        <w:tc>
          <w:tcPr>
            <w:tcW w:w="1702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0518D" w:rsidRPr="00A206EC" w:rsidRDefault="00C0518D" w:rsidP="00A66798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6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0518D" w:rsidRPr="00A206EC" w:rsidRDefault="00C0518D" w:rsidP="00A66798">
      <w:pPr>
        <w:pStyle w:val="a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518D" w:rsidRPr="00A206EC" w:rsidRDefault="00C0518D" w:rsidP="00A667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EC">
        <w:rPr>
          <w:rFonts w:ascii="Times New Roman" w:hAnsi="Times New Roman" w:cs="Times New Roman"/>
          <w:b/>
          <w:sz w:val="28"/>
          <w:szCs w:val="28"/>
        </w:rPr>
        <w:t>Районный конкурс смотра песни и строя</w:t>
      </w:r>
      <w:r w:rsidR="00A36DFF">
        <w:rPr>
          <w:rFonts w:ascii="Times New Roman" w:hAnsi="Times New Roman" w:cs="Times New Roman"/>
          <w:b/>
          <w:sz w:val="28"/>
          <w:szCs w:val="28"/>
        </w:rPr>
        <w:t xml:space="preserve"> (9 мая)</w:t>
      </w:r>
    </w:p>
    <w:p w:rsidR="00C0518D" w:rsidRPr="00A206EC" w:rsidRDefault="00C0518D" w:rsidP="00A667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560"/>
        <w:gridCol w:w="1559"/>
        <w:gridCol w:w="1559"/>
        <w:gridCol w:w="1701"/>
      </w:tblGrid>
      <w:tr w:rsidR="00C0518D" w:rsidRPr="00A206EC" w:rsidTr="00A206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2007-2008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2008-2009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</w:tr>
      <w:tr w:rsidR="00C0518D" w:rsidRPr="00A206EC" w:rsidTr="00A206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0518D" w:rsidRPr="00A206EC" w:rsidTr="00A206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D138F8" w:rsidRDefault="00D138F8" w:rsidP="00A66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6E" w:rsidRDefault="0071426E" w:rsidP="00A66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C33" w:rsidRDefault="007E7C33" w:rsidP="00A66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8D" w:rsidRPr="00A206EC" w:rsidRDefault="00C0518D" w:rsidP="00A66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участия в соревнованиях </w:t>
      </w:r>
      <w:r w:rsidR="00010FDA">
        <w:rPr>
          <w:rFonts w:ascii="Times New Roman" w:hAnsi="Times New Roman" w:cs="Times New Roman"/>
          <w:b/>
          <w:sz w:val="28"/>
          <w:szCs w:val="28"/>
        </w:rPr>
        <w:t>за 3 года</w:t>
      </w:r>
    </w:p>
    <w:p w:rsidR="00C0518D" w:rsidRPr="00A206EC" w:rsidRDefault="00C0518D" w:rsidP="00A2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  <w:gridCol w:w="2015"/>
        <w:gridCol w:w="1843"/>
        <w:gridCol w:w="1843"/>
      </w:tblGrid>
      <w:tr w:rsidR="00C0518D" w:rsidRPr="00A206EC" w:rsidTr="00010FDA">
        <w:trPr>
          <w:trHeight w:val="631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965228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8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965228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8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3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8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  <w:p w:rsidR="00C0518D" w:rsidRPr="00F950AD" w:rsidRDefault="007E2843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0AD">
              <w:rPr>
                <w:rFonts w:ascii="Times New Roman" w:hAnsi="Times New Roman" w:cs="Times New Roman"/>
                <w:sz w:val="28"/>
                <w:szCs w:val="28"/>
              </w:rPr>
              <w:t>(сентябрь-март)</w:t>
            </w:r>
          </w:p>
        </w:tc>
      </w:tr>
      <w:tr w:rsidR="00C0518D" w:rsidRPr="00A206EC" w:rsidTr="00010FDA">
        <w:trPr>
          <w:trHeight w:val="649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</w:t>
            </w:r>
          </w:p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4B161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0518D" w:rsidRPr="00A206EC" w:rsidTr="00010FDA">
        <w:trPr>
          <w:trHeight w:val="247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518D" w:rsidRPr="00A206EC" w:rsidTr="00010FDA">
        <w:trPr>
          <w:trHeight w:val="169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4B161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0518D" w:rsidRPr="00A206EC" w:rsidTr="00010FDA">
        <w:trPr>
          <w:trHeight w:val="19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518D" w:rsidRPr="00A206EC" w:rsidTr="00010FDA">
        <w:trPr>
          <w:trHeight w:val="19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Участие в окружных соревнованиях</w:t>
            </w:r>
          </w:p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4B161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C0518D" w:rsidRPr="00A206EC" w:rsidTr="00010FDA">
        <w:trPr>
          <w:trHeight w:val="19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518D" w:rsidRPr="00A206EC" w:rsidTr="00010FDA">
        <w:trPr>
          <w:trHeight w:val="19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4B161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518D" w:rsidRPr="00A206EC" w:rsidTr="00010FDA">
        <w:trPr>
          <w:trHeight w:val="19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4B161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518D" w:rsidRPr="00A206EC" w:rsidTr="00010FDA">
        <w:trPr>
          <w:trHeight w:val="629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Участие  в краевых соревнованиях (кол-во мест)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010FDA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010FDA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010FDA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518D" w:rsidRPr="00A206EC" w:rsidTr="00010FDA">
        <w:trPr>
          <w:trHeight w:val="977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 (кол-во мест)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010FDA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010FDA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010FDA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18D" w:rsidRPr="00A206EC" w:rsidTr="00010FDA">
        <w:trPr>
          <w:trHeight w:val="983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</w:t>
            </w:r>
          </w:p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(Кол-во мест)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8D" w:rsidRPr="00A206EC" w:rsidTr="00010FDA">
        <w:trPr>
          <w:trHeight w:val="9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Международные соревнования (кол-во мест)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8D" w:rsidRPr="00A206EC" w:rsidTr="00010FDA">
        <w:trPr>
          <w:trHeight w:val="331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18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C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D" w:rsidRPr="00A206EC" w:rsidRDefault="00C0518D" w:rsidP="00A20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61D" w:rsidRPr="00A206EC" w:rsidTr="00010FDA">
        <w:trPr>
          <w:trHeight w:val="31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1D" w:rsidRPr="009B7969" w:rsidRDefault="004B161D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6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1D" w:rsidRPr="009B7969" w:rsidRDefault="009B7969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69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1D" w:rsidRPr="009B7969" w:rsidRDefault="009B7969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1D" w:rsidRPr="009B7969" w:rsidRDefault="009B7969" w:rsidP="00A206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:rsidR="00904631" w:rsidRDefault="00904631" w:rsidP="00A20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D30" w:rsidRDefault="00A80D30" w:rsidP="00DD0E20">
      <w:pPr>
        <w:pStyle w:val="a5"/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p w:rsidR="00481087" w:rsidRDefault="00481087" w:rsidP="00481087">
      <w:pPr>
        <w:rPr>
          <w:b/>
        </w:rPr>
      </w:pPr>
    </w:p>
    <w:p w:rsidR="008E37F0" w:rsidRDefault="008E37F0" w:rsidP="00481087">
      <w:pPr>
        <w:rPr>
          <w:b/>
        </w:rPr>
      </w:pPr>
    </w:p>
    <w:p w:rsidR="005C4CD1" w:rsidRDefault="00223003" w:rsidP="00DF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Результативность </w:t>
      </w:r>
      <w:r w:rsidR="00A80D30" w:rsidRPr="00EB65B6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F85B23" w:rsidRDefault="00F85B23" w:rsidP="00DF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B23" w:rsidRDefault="00F85B23" w:rsidP="00B02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2010-2011 учебный год</w:t>
      </w:r>
    </w:p>
    <w:tbl>
      <w:tblPr>
        <w:tblStyle w:val="af0"/>
        <w:tblW w:w="0" w:type="auto"/>
        <w:tblLook w:val="04A0"/>
      </w:tblPr>
      <w:tblGrid>
        <w:gridCol w:w="2518"/>
        <w:gridCol w:w="7053"/>
      </w:tblGrid>
      <w:tr w:rsidR="00F85B23" w:rsidTr="00F85B23">
        <w:tc>
          <w:tcPr>
            <w:tcW w:w="2518" w:type="dxa"/>
          </w:tcPr>
          <w:p w:rsidR="00F85B23" w:rsidRPr="00F85B23" w:rsidRDefault="00F85B23" w:rsidP="00DF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7053" w:type="dxa"/>
          </w:tcPr>
          <w:p w:rsidR="00F85B23" w:rsidRDefault="00F85B23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F85B23">
              <w:rPr>
                <w:rFonts w:ascii="Times New Roman" w:hAnsi="Times New Roman" w:cs="Times New Roman"/>
                <w:sz w:val="28"/>
                <w:szCs w:val="28"/>
              </w:rPr>
              <w:t xml:space="preserve">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120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МЧС «Это </w:t>
            </w:r>
            <w:r w:rsidR="00223003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каждый» - 2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5B23" w:rsidRDefault="00F85B23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</w:p>
          <w:p w:rsidR="00F85B23" w:rsidRDefault="00F85B23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конкурс школьных проектов «Интересный досуг» - 2 место</w:t>
            </w:r>
          </w:p>
          <w:p w:rsidR="00F85B23" w:rsidRDefault="00F85B23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- 3 место (команда начальной школы)</w:t>
            </w:r>
          </w:p>
          <w:p w:rsidR="00F85B23" w:rsidRDefault="00F85B23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конкурс «Золотые россыпи» - 1 место –</w:t>
            </w:r>
            <w:r w:rsidR="00223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003">
              <w:rPr>
                <w:rFonts w:ascii="Times New Roman" w:hAnsi="Times New Roman" w:cs="Times New Roman"/>
                <w:sz w:val="28"/>
                <w:szCs w:val="28"/>
              </w:rPr>
              <w:t>Дашидондоко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Янжима</w:t>
            </w:r>
            <w:proofErr w:type="spellEnd"/>
          </w:p>
          <w:p w:rsidR="00F85B23" w:rsidRDefault="00F85B23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«Районный конкурс «Лидер 21 века» - 3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Чаолумэнь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  <w:p w:rsidR="002A2C31" w:rsidRPr="00DF6F38" w:rsidRDefault="002A2C31" w:rsidP="002A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детского художественного творчества: </w:t>
            </w:r>
          </w:p>
          <w:p w:rsidR="002A2C31" w:rsidRDefault="002A2C31" w:rsidP="002A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1 степени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Уржин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A2C31" w:rsidRPr="00DF6F38" w:rsidRDefault="002A2C31" w:rsidP="002A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 2 степени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«Ведущий»;</w:t>
            </w:r>
          </w:p>
          <w:p w:rsidR="002A2C31" w:rsidRPr="00DF6F38" w:rsidRDefault="00612220" w:rsidP="002A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 – народный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(старшая танцевальная группа)</w:t>
            </w:r>
          </w:p>
          <w:p w:rsidR="002A2C31" w:rsidRPr="00DF6F38" w:rsidRDefault="002A2C31" w:rsidP="002A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диплом 1 степени – вокальная группа девушек</w:t>
            </w:r>
          </w:p>
          <w:p w:rsidR="002A2C31" w:rsidRPr="00DF6F38" w:rsidRDefault="002A2C31" w:rsidP="002A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Диплом 3 степени – </w:t>
            </w:r>
            <w:r w:rsidR="00612220">
              <w:rPr>
                <w:rFonts w:ascii="Times New Roman" w:hAnsi="Times New Roman" w:cs="Times New Roman"/>
                <w:sz w:val="28"/>
                <w:szCs w:val="28"/>
              </w:rPr>
              <w:t>армянский танец «</w:t>
            </w:r>
            <w:proofErr w:type="spellStart"/>
            <w:r w:rsidR="00612220">
              <w:rPr>
                <w:rFonts w:ascii="Times New Roman" w:hAnsi="Times New Roman" w:cs="Times New Roman"/>
                <w:sz w:val="28"/>
                <w:szCs w:val="28"/>
              </w:rPr>
              <w:t>Умакучум</w:t>
            </w:r>
            <w:proofErr w:type="spellEnd"/>
            <w:r w:rsidR="0061222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средняя танцевальная группа</w:t>
            </w:r>
          </w:p>
          <w:p w:rsidR="002A2C31" w:rsidRPr="00DF6F38" w:rsidRDefault="00612220" w:rsidP="002A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="002A2C31"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степени – вокальная группа мальчиков</w:t>
            </w:r>
          </w:p>
          <w:p w:rsidR="002A2C31" w:rsidRDefault="002A2C31" w:rsidP="002A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612220"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Тугмитова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  <w:r w:rsidR="00612220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сольная песн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12220" w:rsidRDefault="00612220" w:rsidP="0061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сольная песн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995F4A" w:rsidRPr="00F85B23" w:rsidRDefault="00612220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 – Сергеев Александр, 4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сольная песн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85B23" w:rsidTr="00F85B23">
        <w:tc>
          <w:tcPr>
            <w:tcW w:w="2518" w:type="dxa"/>
          </w:tcPr>
          <w:p w:rsidR="00F85B23" w:rsidRPr="00A678F0" w:rsidRDefault="00A678F0" w:rsidP="00A6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F0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конкурс </w:t>
            </w:r>
          </w:p>
        </w:tc>
        <w:tc>
          <w:tcPr>
            <w:tcW w:w="7053" w:type="dxa"/>
          </w:tcPr>
          <w:p w:rsidR="00F85B23" w:rsidRDefault="00A678F0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78F0">
              <w:rPr>
                <w:rFonts w:ascii="Times New Roman" w:hAnsi="Times New Roman" w:cs="Times New Roman"/>
                <w:sz w:val="28"/>
                <w:szCs w:val="28"/>
              </w:rPr>
              <w:t>Окружной конкурс «Золотые россыпи Аги»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</w:p>
          <w:p w:rsidR="00A678F0" w:rsidRDefault="00A678F0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Окружной конкурс театральных коллективов (по китайскому языку): 5 номинантов</w:t>
            </w:r>
          </w:p>
          <w:p w:rsidR="00E27682" w:rsidRDefault="00E27682" w:rsidP="00E2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кружная выставка-ярмарка изделий школьных мастерских и кабинетов 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домоведения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7682" w:rsidRDefault="00E27682" w:rsidP="00E2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номинация «Кулинария» -3</w:t>
            </w: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F4A" w:rsidRPr="00A678F0" w:rsidRDefault="00E27682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номинации «Из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делия из дерева» - Степаненко Андрей – 2</w:t>
            </w: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E37F0" w:rsidTr="00F85B23">
        <w:tc>
          <w:tcPr>
            <w:tcW w:w="2518" w:type="dxa"/>
          </w:tcPr>
          <w:p w:rsidR="008E37F0" w:rsidRPr="00A678F0" w:rsidRDefault="008E37F0" w:rsidP="00A67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</w:t>
            </w:r>
          </w:p>
        </w:tc>
        <w:tc>
          <w:tcPr>
            <w:tcW w:w="7053" w:type="dxa"/>
          </w:tcPr>
          <w:p w:rsidR="008E37F0" w:rsidRDefault="008E37F0" w:rsidP="008E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Краевой фестиваль театральных коллективов (по китайскому языку): 7 номинантов</w:t>
            </w:r>
          </w:p>
          <w:p w:rsidR="00223003" w:rsidRDefault="00223003" w:rsidP="008E3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Краевой конкурс сочинений «Права ребёнка в современном обществе» в номинации «Творческая работа»- 3 место – Базарова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Дулмажаб</w:t>
            </w:r>
            <w:proofErr w:type="spellEnd"/>
          </w:p>
          <w:p w:rsidR="008E37F0" w:rsidRDefault="008E37F0" w:rsidP="00F85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647" w:rsidRDefault="00A53647" w:rsidP="00E27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D30" w:rsidRDefault="00DF6F38" w:rsidP="00EB6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2011-2012</w:t>
      </w:r>
      <w:r w:rsidR="005C4CD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1CC2" w:rsidRPr="005C4CD1" w:rsidRDefault="00DF1CC2" w:rsidP="00EB6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7509"/>
      </w:tblGrid>
      <w:tr w:rsidR="00A80D30" w:rsidRPr="00EB65B6" w:rsidTr="00CD3D5D">
        <w:trPr>
          <w:trHeight w:val="7940"/>
          <w:tblHeader/>
        </w:trPr>
        <w:tc>
          <w:tcPr>
            <w:tcW w:w="2238" w:type="dxa"/>
          </w:tcPr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7509" w:type="dxa"/>
          </w:tcPr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Районный конкурс Лидер 21 века</w:t>
            </w:r>
            <w:r w:rsidR="008D01F1">
              <w:rPr>
                <w:rFonts w:cs="Times New Roman"/>
                <w:sz w:val="28"/>
                <w:szCs w:val="28"/>
              </w:rPr>
              <w:t xml:space="preserve"> </w:t>
            </w:r>
            <w:r w:rsidR="00790485">
              <w:rPr>
                <w:rFonts w:cs="Times New Roman"/>
                <w:sz w:val="28"/>
                <w:szCs w:val="28"/>
              </w:rPr>
              <w:t>–</w:t>
            </w:r>
            <w:r w:rsidRPr="00EB65B6">
              <w:rPr>
                <w:rFonts w:cs="Times New Roman"/>
                <w:sz w:val="28"/>
                <w:szCs w:val="28"/>
              </w:rPr>
              <w:t xml:space="preserve"> 3 мест</w:t>
            </w:r>
            <w:proofErr w:type="gramStart"/>
            <w:r w:rsidRPr="00EB65B6">
              <w:rPr>
                <w:rFonts w:cs="Times New Roman"/>
                <w:sz w:val="28"/>
                <w:szCs w:val="28"/>
              </w:rPr>
              <w:t>о</w:t>
            </w:r>
            <w:r w:rsidR="008D01F1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EB65B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65B6">
              <w:rPr>
                <w:rFonts w:cs="Times New Roman"/>
                <w:sz w:val="28"/>
                <w:szCs w:val="28"/>
              </w:rPr>
              <w:t>Чаолумэнь</w:t>
            </w:r>
            <w:proofErr w:type="spellEnd"/>
            <w:r w:rsidRPr="00EB65B6">
              <w:rPr>
                <w:rFonts w:cs="Times New Roman"/>
                <w:sz w:val="28"/>
                <w:szCs w:val="28"/>
              </w:rPr>
              <w:t xml:space="preserve"> Антон</w:t>
            </w:r>
            <w:r w:rsidR="008D01F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Районный фестиваль лиги КВН – 3 место.</w:t>
            </w:r>
          </w:p>
          <w:p w:rsidR="00A80D30" w:rsidRPr="00EB65B6" w:rsidRDefault="00EB65B6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Районный конкурс «Сагаалган-2011</w:t>
            </w:r>
            <w:r w:rsidR="00A80D30" w:rsidRPr="00EB65B6">
              <w:rPr>
                <w:rFonts w:cs="Times New Roman"/>
                <w:sz w:val="28"/>
                <w:szCs w:val="28"/>
              </w:rPr>
              <w:t xml:space="preserve">»: Визитная карточка </w:t>
            </w:r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1 мест</w:t>
            </w:r>
            <w:proofErr w:type="gramStart"/>
            <w:r w:rsidRPr="00EB65B6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EB65B6">
              <w:rPr>
                <w:rFonts w:cs="Times New Roman"/>
                <w:sz w:val="28"/>
                <w:szCs w:val="28"/>
              </w:rPr>
              <w:t xml:space="preserve"> эстрадная песня</w:t>
            </w:r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1 мест</w:t>
            </w:r>
            <w:proofErr w:type="gramStart"/>
            <w:r w:rsidRPr="00EB65B6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EB65B6">
              <w:rPr>
                <w:rFonts w:cs="Times New Roman"/>
                <w:sz w:val="28"/>
                <w:szCs w:val="28"/>
              </w:rPr>
              <w:t xml:space="preserve"> народная песня</w:t>
            </w:r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2 мест</w:t>
            </w:r>
            <w:proofErr w:type="gramStart"/>
            <w:r w:rsidRPr="00EB65B6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EB65B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65B6">
              <w:rPr>
                <w:rFonts w:cs="Times New Roman"/>
                <w:sz w:val="28"/>
                <w:szCs w:val="28"/>
              </w:rPr>
              <w:t>ёхор</w:t>
            </w:r>
            <w:proofErr w:type="spellEnd"/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2 мест</w:t>
            </w:r>
            <w:proofErr w:type="gramStart"/>
            <w:r w:rsidRPr="00EB65B6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EB65B6">
              <w:rPr>
                <w:rFonts w:cs="Times New Roman"/>
                <w:sz w:val="28"/>
                <w:szCs w:val="28"/>
              </w:rPr>
              <w:t xml:space="preserve"> сюрприз</w:t>
            </w:r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Поселковый конкурс «А ну-ка, парни!» -2 место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Поселковый конкурс среди учащихся, посвящённый 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Сагаалгану</w:t>
            </w:r>
            <w:proofErr w:type="spell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- Кожин Минжур-1 место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Жапов</w:t>
            </w:r>
            <w:proofErr w:type="spell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Чирнин-1 место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Дабасамбуев</w:t>
            </w:r>
            <w:proofErr w:type="spell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Баир-1 место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Районный конкурс «Знатоки права» - 3 место (10 класс)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Районный конкурс уголков по безопасности дорожного движения: 1 место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«Безопасное колесо» - 3 Районный смотр песни и стро</w:t>
            </w:r>
            <w:proofErr w:type="gram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- девушки – 2 место 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- юноши -2 место </w:t>
            </w:r>
          </w:p>
          <w:p w:rsid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«Юный художник»: </w:t>
            </w:r>
          </w:p>
          <w:p w:rsidR="00A80D30" w:rsidRPr="00EB65B6" w:rsidRDefault="00CD3D5D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Саран</w:t>
            </w:r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-3 место</w:t>
            </w:r>
          </w:p>
          <w:p w:rsidR="00A80D30" w:rsidRPr="00EB65B6" w:rsidRDefault="00CD3D5D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>.-2 место</w:t>
            </w:r>
          </w:p>
          <w:p w:rsidR="00A80D30" w:rsidRPr="00EB65B6" w:rsidRDefault="00CD3D5D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>-2 место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«Детство без границ» - 4 человека – четыре первых места.</w:t>
            </w:r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Призер конкурса «Неделя высокой моды</w:t>
            </w:r>
            <w:proofErr w:type="gram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65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B65B6">
              <w:rPr>
                <w:rFonts w:ascii="Times New Roman" w:hAnsi="Times New Roman" w:cs="Times New Roman"/>
                <w:sz w:val="28"/>
                <w:szCs w:val="28"/>
              </w:rPr>
              <w:t xml:space="preserve"> рамках </w:t>
            </w:r>
            <w:proofErr w:type="spellStart"/>
            <w:r w:rsidR="00EB65B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="00EB65B6">
              <w:rPr>
                <w:rFonts w:ascii="Times New Roman" w:hAnsi="Times New Roman" w:cs="Times New Roman"/>
                <w:sz w:val="28"/>
                <w:szCs w:val="28"/>
              </w:rPr>
              <w:t xml:space="preserve"> -2011</w:t>
            </w:r>
            <w:r w:rsidR="00CD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D5D">
              <w:rPr>
                <w:rFonts w:ascii="Times New Roman" w:hAnsi="Times New Roman" w:cs="Times New Roman"/>
                <w:sz w:val="28"/>
                <w:szCs w:val="28"/>
              </w:rPr>
              <w:t>Рабданова</w:t>
            </w:r>
            <w:proofErr w:type="spellEnd"/>
            <w:r w:rsidR="00CD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D5D">
              <w:rPr>
                <w:rFonts w:ascii="Times New Roman" w:hAnsi="Times New Roman" w:cs="Times New Roman"/>
                <w:sz w:val="28"/>
                <w:szCs w:val="28"/>
              </w:rPr>
              <w:t>Аюра</w:t>
            </w:r>
            <w:proofErr w:type="spellEnd"/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Районный конкурс «Золотые россы</w:t>
            </w:r>
            <w:r w:rsidR="00CD3D5D">
              <w:rPr>
                <w:rFonts w:ascii="Times New Roman" w:hAnsi="Times New Roman" w:cs="Times New Roman"/>
                <w:sz w:val="28"/>
                <w:szCs w:val="28"/>
              </w:rPr>
              <w:t xml:space="preserve">пи Аги» диплом 2 ст. Бадмаева </w:t>
            </w:r>
            <w:proofErr w:type="spellStart"/>
            <w:r w:rsidR="00CD3D5D">
              <w:rPr>
                <w:rFonts w:ascii="Times New Roman" w:hAnsi="Times New Roman" w:cs="Times New Roman"/>
                <w:sz w:val="28"/>
                <w:szCs w:val="28"/>
              </w:rPr>
              <w:t>Цыритор</w:t>
            </w:r>
            <w:proofErr w:type="spellEnd"/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«Золотые россыпи», Лауреат 1 степени, дипломант 1 степени 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Дашидондокова</w:t>
            </w:r>
            <w:proofErr w:type="spell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3D5D">
              <w:rPr>
                <w:rFonts w:ascii="Times New Roman" w:hAnsi="Times New Roman" w:cs="Times New Roman"/>
                <w:sz w:val="28"/>
                <w:szCs w:val="28"/>
              </w:rPr>
              <w:t>нжима</w:t>
            </w:r>
            <w:proofErr w:type="spellEnd"/>
          </w:p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Победитель районного этапа фестиваля «Детство без границ» в конкурсе детского изобразительного искусства и художественно-прикладного творчества «Сказочная страна детства»  -</w:t>
            </w:r>
            <w:r w:rsidR="00CD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D5D">
              <w:rPr>
                <w:rFonts w:ascii="Times New Roman" w:hAnsi="Times New Roman" w:cs="Times New Roman"/>
                <w:sz w:val="28"/>
                <w:szCs w:val="28"/>
              </w:rPr>
              <w:t>Дамчаева</w:t>
            </w:r>
            <w:proofErr w:type="spellEnd"/>
            <w:r w:rsidR="00CD3D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Победитель районного этапа фестиваля «Детство без границ» в конкурсе детского изобразительного искусства и художественно-прикладного творчества «Сказо</w:t>
            </w:r>
            <w:r w:rsidR="00CD3D5D">
              <w:rPr>
                <w:rFonts w:cs="Times New Roman"/>
                <w:sz w:val="28"/>
                <w:szCs w:val="28"/>
              </w:rPr>
              <w:t>чная страна детства</w:t>
            </w:r>
            <w:proofErr w:type="gramStart"/>
            <w:r w:rsidR="00CD3D5D">
              <w:rPr>
                <w:rFonts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="00CD3D5D">
              <w:rPr>
                <w:rFonts w:cs="Times New Roman"/>
                <w:sz w:val="28"/>
                <w:szCs w:val="28"/>
              </w:rPr>
              <w:t>Манхаева</w:t>
            </w:r>
            <w:proofErr w:type="spellEnd"/>
            <w:r w:rsidR="00CD3D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3D5D">
              <w:rPr>
                <w:rFonts w:cs="Times New Roman"/>
                <w:sz w:val="28"/>
                <w:szCs w:val="28"/>
              </w:rPr>
              <w:t>Ешилма</w:t>
            </w:r>
            <w:proofErr w:type="spellEnd"/>
          </w:p>
        </w:tc>
      </w:tr>
      <w:tr w:rsidR="00A80D30" w:rsidRPr="00EB65B6" w:rsidTr="00CD3D5D">
        <w:trPr>
          <w:trHeight w:val="1835"/>
          <w:tblHeader/>
        </w:trPr>
        <w:tc>
          <w:tcPr>
            <w:tcW w:w="2238" w:type="dxa"/>
          </w:tcPr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lastRenderedPageBreak/>
              <w:t>Окружной конкурс</w:t>
            </w:r>
          </w:p>
        </w:tc>
        <w:tc>
          <w:tcPr>
            <w:tcW w:w="7509" w:type="dxa"/>
          </w:tcPr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Лучшая мужская роль на окружном конкурсе «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Вампиловские</w:t>
            </w:r>
            <w:proofErr w:type="spell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  <w:r w:rsidR="00BF4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6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Чаолумэнь</w:t>
            </w:r>
            <w:proofErr w:type="spell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Антон.</w:t>
            </w:r>
          </w:p>
          <w:p w:rsidR="00EB65B6" w:rsidRDefault="00EB65B6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кружная выставка-ярмарка изделий школьных мастерских и кабинетов </w:t>
            </w:r>
            <w:proofErr w:type="spellStart"/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>домоведения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65B6" w:rsidRDefault="00EB65B6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номинация «Кулинария» </w:t>
            </w:r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>-2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D30" w:rsidRPr="00EB65B6" w:rsidRDefault="00EB65B6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номинации «Изделия из металла» - </w:t>
            </w:r>
            <w:proofErr w:type="spellStart"/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>Рабжаев</w:t>
            </w:r>
            <w:proofErr w:type="spellEnd"/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>Нима</w:t>
            </w:r>
            <w:proofErr w:type="spellEnd"/>
            <w:r w:rsidR="00A80D30"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– 1 место.</w:t>
            </w:r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A80D30" w:rsidRPr="00EB65B6" w:rsidTr="00CD3D5D">
        <w:trPr>
          <w:trHeight w:val="1835"/>
          <w:tblHeader/>
        </w:trPr>
        <w:tc>
          <w:tcPr>
            <w:tcW w:w="2238" w:type="dxa"/>
          </w:tcPr>
          <w:p w:rsidR="00A80D30" w:rsidRPr="00EB65B6" w:rsidRDefault="00A80D30" w:rsidP="00EB65B6">
            <w:pPr>
              <w:pStyle w:val="ab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Краевой конкурс</w:t>
            </w:r>
          </w:p>
        </w:tc>
        <w:tc>
          <w:tcPr>
            <w:tcW w:w="7509" w:type="dxa"/>
          </w:tcPr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Краевой конкурс «Разговор о правильном питании» (конкурс семе</w:t>
            </w:r>
            <w:r w:rsidR="00CD3D5D">
              <w:rPr>
                <w:rFonts w:ascii="Times New Roman" w:hAnsi="Times New Roman" w:cs="Times New Roman"/>
                <w:sz w:val="28"/>
                <w:szCs w:val="28"/>
              </w:rPr>
              <w:t xml:space="preserve">йной фотографии) – </w:t>
            </w:r>
            <w:proofErr w:type="spellStart"/>
            <w:r w:rsidR="00CD3D5D">
              <w:rPr>
                <w:rFonts w:ascii="Times New Roman" w:hAnsi="Times New Roman" w:cs="Times New Roman"/>
                <w:sz w:val="28"/>
                <w:szCs w:val="28"/>
              </w:rPr>
              <w:t>Митупова</w:t>
            </w:r>
            <w:proofErr w:type="spellEnd"/>
            <w:r w:rsidR="00CD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D5D">
              <w:rPr>
                <w:rFonts w:ascii="Times New Roman" w:hAnsi="Times New Roman" w:cs="Times New Roman"/>
                <w:sz w:val="28"/>
                <w:szCs w:val="28"/>
              </w:rPr>
              <w:t>Баирма</w:t>
            </w:r>
            <w:proofErr w:type="spell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– 1 место</w:t>
            </w:r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 xml:space="preserve">Победители краевого фестиваля школьных команд КВН – </w:t>
            </w:r>
            <w:proofErr w:type="spellStart"/>
            <w:r w:rsidRPr="00EB65B6">
              <w:rPr>
                <w:rFonts w:cs="Times New Roman"/>
                <w:sz w:val="28"/>
                <w:szCs w:val="28"/>
              </w:rPr>
              <w:t>Мытыпова</w:t>
            </w:r>
            <w:proofErr w:type="spellEnd"/>
            <w:r w:rsidRPr="00EB65B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65B6">
              <w:rPr>
                <w:rFonts w:cs="Times New Roman"/>
                <w:sz w:val="28"/>
                <w:szCs w:val="28"/>
              </w:rPr>
              <w:t>Баирма</w:t>
            </w:r>
            <w:proofErr w:type="spellEnd"/>
            <w:r w:rsidRPr="00EB65B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B65B6">
              <w:rPr>
                <w:rFonts w:cs="Times New Roman"/>
                <w:sz w:val="28"/>
                <w:szCs w:val="28"/>
              </w:rPr>
              <w:t>Мункуев</w:t>
            </w:r>
            <w:proofErr w:type="spellEnd"/>
            <w:r w:rsidRPr="00EB65B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B65B6">
              <w:rPr>
                <w:rFonts w:cs="Times New Roman"/>
                <w:sz w:val="28"/>
                <w:szCs w:val="28"/>
              </w:rPr>
              <w:t>Радна</w:t>
            </w:r>
            <w:proofErr w:type="spellEnd"/>
            <w:r w:rsidRPr="00EB65B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B65B6">
              <w:rPr>
                <w:rFonts w:cs="Times New Roman"/>
                <w:sz w:val="28"/>
                <w:szCs w:val="28"/>
              </w:rPr>
              <w:t>Баиртын</w:t>
            </w:r>
            <w:proofErr w:type="spellEnd"/>
            <w:r w:rsidRPr="00EB65B6">
              <w:rPr>
                <w:rFonts w:cs="Times New Roman"/>
                <w:sz w:val="28"/>
                <w:szCs w:val="28"/>
              </w:rPr>
              <w:t xml:space="preserve"> Буда.</w:t>
            </w:r>
          </w:p>
          <w:p w:rsidR="00A80D30" w:rsidRPr="00EB65B6" w:rsidRDefault="00A80D30" w:rsidP="00EB65B6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Диплом 3 ст. краевого конкурса «Музык</w:t>
            </w:r>
            <w:r w:rsidR="00CD3D5D">
              <w:rPr>
                <w:rFonts w:cs="Times New Roman"/>
                <w:sz w:val="28"/>
                <w:szCs w:val="28"/>
              </w:rPr>
              <w:t xml:space="preserve">альный дождик» </w:t>
            </w:r>
            <w:proofErr w:type="spellStart"/>
            <w:r w:rsidR="00CD3D5D">
              <w:rPr>
                <w:rFonts w:cs="Times New Roman"/>
                <w:sz w:val="28"/>
                <w:szCs w:val="28"/>
              </w:rPr>
              <w:t>Дашидондокова</w:t>
            </w:r>
            <w:proofErr w:type="spellEnd"/>
            <w:r w:rsidR="00CD3D5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D3D5D">
              <w:rPr>
                <w:rFonts w:cs="Times New Roman"/>
                <w:sz w:val="28"/>
                <w:szCs w:val="28"/>
              </w:rPr>
              <w:t>Янжима</w:t>
            </w:r>
            <w:proofErr w:type="spellEnd"/>
          </w:p>
          <w:p w:rsidR="00A80D30" w:rsidRPr="00EB65B6" w:rsidRDefault="00A80D30" w:rsidP="00EB6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30" w:rsidRPr="00EB65B6" w:rsidTr="00CD3D5D">
        <w:trPr>
          <w:trHeight w:val="1044"/>
          <w:tblHeader/>
        </w:trPr>
        <w:tc>
          <w:tcPr>
            <w:tcW w:w="2238" w:type="dxa"/>
          </w:tcPr>
          <w:p w:rsidR="00A80D30" w:rsidRPr="00EB65B6" w:rsidRDefault="00A80D30" w:rsidP="00EB65B6">
            <w:pPr>
              <w:pStyle w:val="ab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Международный конкурс</w:t>
            </w:r>
          </w:p>
        </w:tc>
        <w:tc>
          <w:tcPr>
            <w:tcW w:w="7509" w:type="dxa"/>
          </w:tcPr>
          <w:p w:rsidR="00A80D30" w:rsidRPr="00EB65B6" w:rsidRDefault="00A80D30" w:rsidP="00EB6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  <w:proofErr w:type="spell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 фестиваля «Юнеско»</w:t>
            </w:r>
            <w:r w:rsidR="00A218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67 годовщине Великой победы «Во славу солдата» </w:t>
            </w:r>
            <w:r w:rsidR="00A218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Тугмитова</w:t>
            </w:r>
            <w:proofErr w:type="spellEnd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5B6"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</w:p>
        </w:tc>
      </w:tr>
    </w:tbl>
    <w:p w:rsidR="008C2955" w:rsidRDefault="008C2955" w:rsidP="007E36B3">
      <w:pPr>
        <w:pStyle w:val="a5"/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p w:rsidR="00A80D30" w:rsidRDefault="007E36B3" w:rsidP="007E36B3">
      <w:pPr>
        <w:pStyle w:val="a5"/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2012-2013 учебный год</w:t>
      </w:r>
    </w:p>
    <w:p w:rsidR="002A3F62" w:rsidRDefault="002A3F62" w:rsidP="0003232A">
      <w:pPr>
        <w:pStyle w:val="a5"/>
        <w:tabs>
          <w:tab w:val="left" w:pos="284"/>
        </w:tabs>
        <w:spacing w:after="0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235"/>
        <w:gridCol w:w="7336"/>
      </w:tblGrid>
      <w:tr w:rsidR="006735A0" w:rsidTr="006735A0">
        <w:tc>
          <w:tcPr>
            <w:tcW w:w="2235" w:type="dxa"/>
          </w:tcPr>
          <w:p w:rsidR="006735A0" w:rsidRPr="00EB65B6" w:rsidRDefault="006735A0" w:rsidP="00D96CEB">
            <w:pPr>
              <w:pStyle w:val="ab"/>
              <w:snapToGrid w:val="0"/>
              <w:rPr>
                <w:rFonts w:cs="Times New Roman"/>
                <w:sz w:val="28"/>
                <w:szCs w:val="28"/>
              </w:rPr>
            </w:pPr>
            <w:r w:rsidRPr="00EB65B6">
              <w:rPr>
                <w:rFonts w:cs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7336" w:type="dxa"/>
          </w:tcPr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конкурс «Лидер 21 века» -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Мытыпо</w:t>
            </w:r>
            <w:r w:rsidR="008C295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8C2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955">
              <w:rPr>
                <w:rFonts w:ascii="Times New Roman" w:hAnsi="Times New Roman" w:cs="Times New Roman"/>
                <w:sz w:val="28"/>
                <w:szCs w:val="28"/>
              </w:rPr>
              <w:t>Баярма</w:t>
            </w:r>
            <w:proofErr w:type="spellEnd"/>
            <w:r w:rsidR="008C2955">
              <w:rPr>
                <w:rFonts w:ascii="Times New Roman" w:hAnsi="Times New Roman" w:cs="Times New Roman"/>
                <w:sz w:val="28"/>
                <w:szCs w:val="28"/>
              </w:rPr>
              <w:t xml:space="preserve"> (10 класс) 2место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к 200-летию Бородинского сражения – 1место 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конкурс сочинений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Ринчиндоржиева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(8а) 3место 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конкурс «Золотые россыпи Аги» - 2 место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Тугмитова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(11а) 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Ринчиндоржиева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Светлана(8а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) -1 место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конкурс «Красивый поселок, село, дом – дело общее» - 1место 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-Поселковый конкурс «Лучшее оформление фасада и прилегающей территории» - 1 место 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конкурс «Твои люди, Могойтуй» - 11б класс – 2 место 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конкурс чтецов к Году истории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Нанзатов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А.- 4класс- 1 место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Жаргалова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Ц.- 2класс- 2 место 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конкурс рисунков к 70-летию Мог. </w:t>
            </w:r>
            <w:r w:rsidR="00790485" w:rsidRPr="00DF6F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айона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Готопова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Ю.- 9 класс – 3 место,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Бадмажапова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А.- 6 класс- 2 место</w:t>
            </w:r>
          </w:p>
          <w:p w:rsidR="006735A0" w:rsidRPr="00DF6F38" w:rsidRDefault="006735A0" w:rsidP="0067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-Поселковый конкурс – интеллектуальная игра «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» - 2 место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-Поселковый конкурс «Новогодняя мозаика» - 1 место.</w:t>
            </w:r>
          </w:p>
          <w:p w:rsidR="006735A0" w:rsidRPr="00DF6F38" w:rsidRDefault="006735A0" w:rsidP="0067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конкурс сочинений к 100-летию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Б.Ринчино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– 1 место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Жамсаранова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Я. </w:t>
            </w:r>
            <w:r w:rsidR="0022300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003" w:rsidRDefault="006735A0" w:rsidP="0067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-Районный конкурс сочинений к 100-летию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Б.Ринчино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735A0" w:rsidRPr="00DF6F38" w:rsidRDefault="006735A0" w:rsidP="0067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Дабасамбуев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Б. –11 класс</w:t>
            </w:r>
          </w:p>
          <w:p w:rsidR="006735A0" w:rsidRPr="00DF6F38" w:rsidRDefault="006735A0" w:rsidP="0067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-Районный конкурс рисунков «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«Символ года» - 3 место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Норполова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</w:p>
          <w:p w:rsidR="006735A0" w:rsidRPr="00DF6F38" w:rsidRDefault="006735A0" w:rsidP="0067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-Районный конкурс рисунков «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«Символ года» - 1 место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С.- 8 класс</w:t>
            </w:r>
          </w:p>
          <w:p w:rsidR="006735A0" w:rsidRPr="00DF6F38" w:rsidRDefault="006735A0" w:rsidP="0067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«Традиции и обычаи бурятского народа» - 1 место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Начинова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r w:rsidR="007904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735A0" w:rsidRPr="00DF6F38" w:rsidRDefault="006735A0" w:rsidP="0067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Базаржапов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Т. – 4 класс</w:t>
            </w:r>
          </w:p>
          <w:p w:rsidR="006735A0" w:rsidRPr="00DF6F38" w:rsidRDefault="006735A0" w:rsidP="0067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Бороноева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А. – 4 класс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3 место – Очирова Б. – 9 класс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фестиваль детского художественного творчества: </w:t>
            </w:r>
          </w:p>
          <w:p w:rsidR="006735A0" w:rsidRPr="00DF6F38" w:rsidRDefault="006735A0" w:rsidP="00673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диплом 3 степени – </w:t>
            </w:r>
            <w:proofErr w:type="spellStart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Чаолумэнь</w:t>
            </w:r>
            <w:proofErr w:type="spellEnd"/>
            <w:r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Антон в номинации </w:t>
            </w:r>
            <w:r w:rsidR="00704A3A" w:rsidRPr="00DF6F38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  <w:r w:rsidR="00704A3A" w:rsidRPr="00DF6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0FC9" w:rsidRPr="00DF6F38" w:rsidRDefault="008A0FC9" w:rsidP="008A0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диплом 1 степени – хор;</w:t>
            </w:r>
          </w:p>
          <w:p w:rsidR="008A0FC9" w:rsidRPr="00DF6F38" w:rsidRDefault="008A0FC9" w:rsidP="008A0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диплом 1 степени – вокальная группа девушек</w:t>
            </w:r>
          </w:p>
          <w:p w:rsidR="008A0FC9" w:rsidRPr="00DF6F38" w:rsidRDefault="008A0FC9" w:rsidP="008A0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номинация «Лучшая режиссура»</w:t>
            </w:r>
          </w:p>
          <w:p w:rsidR="008A0FC9" w:rsidRPr="00DF6F38" w:rsidRDefault="008A0FC9" w:rsidP="008A0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Диплом 3 степени – средняя танцевальная группа</w:t>
            </w:r>
          </w:p>
          <w:p w:rsidR="008A0FC9" w:rsidRPr="00DF6F38" w:rsidRDefault="008A0FC9" w:rsidP="008A0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F38">
              <w:rPr>
                <w:rFonts w:ascii="Times New Roman" w:hAnsi="Times New Roman" w:cs="Times New Roman"/>
                <w:sz w:val="28"/>
                <w:szCs w:val="28"/>
              </w:rPr>
              <w:t>Диплом 3 степени – вокальная группа мальчиков</w:t>
            </w:r>
          </w:p>
          <w:p w:rsidR="006735A0" w:rsidRPr="008C2955" w:rsidRDefault="003D6D95" w:rsidP="008C2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  <w:r w:rsidR="008A0FC9"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8A0FC9" w:rsidRPr="00DF6F38">
              <w:rPr>
                <w:rFonts w:ascii="Times New Roman" w:hAnsi="Times New Roman" w:cs="Times New Roman"/>
                <w:sz w:val="28"/>
                <w:szCs w:val="28"/>
              </w:rPr>
              <w:t>Тугмитова</w:t>
            </w:r>
            <w:proofErr w:type="spellEnd"/>
            <w:r w:rsidR="008A0FC9" w:rsidRPr="00DF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0FC9" w:rsidRPr="00DF6F38"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  <w:r w:rsidR="005963A7" w:rsidRPr="00DF6F38">
              <w:rPr>
                <w:rFonts w:ascii="Times New Roman" w:hAnsi="Times New Roman" w:cs="Times New Roman"/>
                <w:sz w:val="28"/>
                <w:szCs w:val="28"/>
              </w:rPr>
              <w:t>, 11 класс</w:t>
            </w:r>
            <w:r w:rsidR="0006323E" w:rsidRPr="00DF6F38">
              <w:rPr>
                <w:rFonts w:ascii="Times New Roman" w:hAnsi="Times New Roman" w:cs="Times New Roman"/>
                <w:sz w:val="28"/>
                <w:szCs w:val="28"/>
              </w:rPr>
              <w:t>, сольная песн</w:t>
            </w:r>
            <w:r w:rsidR="008C29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2A3F62" w:rsidRDefault="002A3F62" w:rsidP="0003232A">
      <w:pPr>
        <w:pStyle w:val="a5"/>
        <w:tabs>
          <w:tab w:val="left" w:pos="284"/>
        </w:tabs>
        <w:spacing w:after="0"/>
        <w:rPr>
          <w:b/>
          <w:sz w:val="28"/>
          <w:szCs w:val="28"/>
        </w:rPr>
      </w:pPr>
    </w:p>
    <w:p w:rsidR="00C71ADB" w:rsidRDefault="00C71ADB" w:rsidP="00C71ADB">
      <w:pPr>
        <w:pStyle w:val="a5"/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</w:t>
      </w:r>
    </w:p>
    <w:p w:rsidR="00C71ADB" w:rsidRDefault="00C71ADB" w:rsidP="00C71ADB">
      <w:pPr>
        <w:pStyle w:val="a5"/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268"/>
        <w:gridCol w:w="2410"/>
        <w:gridCol w:w="2552"/>
      </w:tblGrid>
      <w:tr w:rsidR="00C71ADB" w:rsidTr="00A36DFF">
        <w:trPr>
          <w:trHeight w:val="1204"/>
        </w:trPr>
        <w:tc>
          <w:tcPr>
            <w:tcW w:w="2376" w:type="dxa"/>
          </w:tcPr>
          <w:p w:rsidR="00C71ADB" w:rsidRPr="00C71ADB" w:rsidRDefault="00C71ADB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</w:t>
            </w:r>
          </w:p>
          <w:p w:rsidR="00C71ADB" w:rsidRPr="00C71ADB" w:rsidRDefault="00C71ADB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 </w:t>
            </w:r>
            <w:r w:rsidR="00E46A0E">
              <w:rPr>
                <w:rFonts w:ascii="Times New Roman" w:hAnsi="Times New Roman" w:cs="Times New Roman"/>
                <w:sz w:val="28"/>
                <w:szCs w:val="28"/>
              </w:rPr>
              <w:t>разного уровня</w:t>
            </w:r>
          </w:p>
        </w:tc>
        <w:tc>
          <w:tcPr>
            <w:tcW w:w="2268" w:type="dxa"/>
          </w:tcPr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71ADB" w:rsidRPr="00C71ADB" w:rsidRDefault="00C71ADB" w:rsidP="00A667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2012-2013</w:t>
            </w:r>
            <w:r w:rsidR="00453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3D08" w:rsidRPr="00A972ED">
              <w:rPr>
                <w:rFonts w:ascii="Times New Roman" w:hAnsi="Times New Roman" w:cs="Times New Roman"/>
                <w:sz w:val="28"/>
                <w:szCs w:val="28"/>
              </w:rPr>
              <w:t>(сентябрь-март)</w:t>
            </w:r>
          </w:p>
          <w:p w:rsidR="00C71ADB" w:rsidRPr="00C71ADB" w:rsidRDefault="00C71ADB" w:rsidP="00A667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ADB" w:rsidTr="00A36DFF">
        <w:trPr>
          <w:trHeight w:val="149"/>
        </w:trPr>
        <w:tc>
          <w:tcPr>
            <w:tcW w:w="2376" w:type="dxa"/>
          </w:tcPr>
          <w:p w:rsidR="00C71ADB" w:rsidRPr="00C71ADB" w:rsidRDefault="00C71ADB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1ADB" w:rsidRPr="00C71ADB" w:rsidRDefault="007A614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71ADB" w:rsidTr="00A36DFF">
        <w:trPr>
          <w:trHeight w:val="121"/>
        </w:trPr>
        <w:tc>
          <w:tcPr>
            <w:tcW w:w="2376" w:type="dxa"/>
          </w:tcPr>
          <w:p w:rsidR="00C71ADB" w:rsidRPr="00C71ADB" w:rsidRDefault="00C71ADB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71ADB" w:rsidRPr="00C71ADB" w:rsidRDefault="00F311A0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1ADB" w:rsidTr="00A36DFF">
        <w:trPr>
          <w:trHeight w:val="143"/>
        </w:trPr>
        <w:tc>
          <w:tcPr>
            <w:tcW w:w="2376" w:type="dxa"/>
          </w:tcPr>
          <w:p w:rsidR="00C71ADB" w:rsidRPr="00C71ADB" w:rsidRDefault="00C71ADB" w:rsidP="00A6679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71ADB" w:rsidRPr="00C71ADB" w:rsidRDefault="007A614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71ADB" w:rsidRPr="00C71ADB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1ADB" w:rsidTr="00A36DFF">
        <w:trPr>
          <w:trHeight w:val="143"/>
        </w:trPr>
        <w:tc>
          <w:tcPr>
            <w:tcW w:w="2376" w:type="dxa"/>
          </w:tcPr>
          <w:p w:rsidR="00C71ADB" w:rsidRPr="008E37F0" w:rsidRDefault="00C71ADB" w:rsidP="00A667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C71ADB" w:rsidRPr="008E37F0" w:rsidRDefault="00F311A0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614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71ADB" w:rsidRPr="008E37F0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7F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C71ADB" w:rsidRPr="008E37F0" w:rsidRDefault="00C71ADB" w:rsidP="00A66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7F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CC73D2" w:rsidRDefault="00CC73D2" w:rsidP="00CC73D2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CC73D2" w:rsidRDefault="00CC73D2" w:rsidP="0003232A">
      <w:pPr>
        <w:pStyle w:val="a5"/>
        <w:tabs>
          <w:tab w:val="left" w:pos="284"/>
        </w:tabs>
        <w:spacing w:after="0"/>
        <w:rPr>
          <w:b/>
          <w:sz w:val="28"/>
          <w:szCs w:val="28"/>
        </w:rPr>
      </w:pPr>
    </w:p>
    <w:p w:rsidR="00CC73D2" w:rsidRDefault="00CC73D2" w:rsidP="0003232A">
      <w:pPr>
        <w:pStyle w:val="a5"/>
        <w:tabs>
          <w:tab w:val="left" w:pos="284"/>
        </w:tabs>
        <w:spacing w:after="0"/>
        <w:rPr>
          <w:b/>
          <w:sz w:val="28"/>
          <w:szCs w:val="28"/>
        </w:rPr>
      </w:pPr>
    </w:p>
    <w:p w:rsidR="005C457A" w:rsidRDefault="005C457A" w:rsidP="00D3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D3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D3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D3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DFF" w:rsidRDefault="00A36DFF" w:rsidP="00D3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D3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B5" w:rsidRPr="000A65B5" w:rsidRDefault="000A65B5" w:rsidP="000A6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B5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уро</w:t>
      </w:r>
      <w:r w:rsidR="00F34B1F">
        <w:rPr>
          <w:rFonts w:ascii="Times New Roman" w:hAnsi="Times New Roman" w:cs="Times New Roman"/>
          <w:b/>
          <w:sz w:val="28"/>
          <w:szCs w:val="28"/>
        </w:rPr>
        <w:t>вня воспитанности учащихся  за 6</w:t>
      </w:r>
      <w:r w:rsidRPr="000A65B5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0A65B5" w:rsidRPr="000A65B5" w:rsidRDefault="000A65B5" w:rsidP="000A6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B5">
        <w:rPr>
          <w:rFonts w:ascii="Times New Roman" w:hAnsi="Times New Roman" w:cs="Times New Roman"/>
          <w:b/>
          <w:sz w:val="28"/>
          <w:szCs w:val="28"/>
        </w:rPr>
        <w:t>по методике Н.П. Капустина</w:t>
      </w:r>
      <w:r w:rsidR="00D60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933" w:rsidRPr="00D60933">
        <w:rPr>
          <w:rFonts w:ascii="Times New Roman" w:hAnsi="Times New Roman" w:cs="Times New Roman"/>
          <w:sz w:val="28"/>
          <w:szCs w:val="28"/>
        </w:rPr>
        <w:t>(входная диагностика)</w:t>
      </w:r>
    </w:p>
    <w:p w:rsidR="000A65B5" w:rsidRPr="000A65B5" w:rsidRDefault="000A65B5" w:rsidP="000A6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418"/>
        <w:gridCol w:w="1417"/>
        <w:gridCol w:w="1276"/>
        <w:gridCol w:w="1276"/>
        <w:gridCol w:w="1275"/>
        <w:gridCol w:w="1276"/>
      </w:tblGrid>
      <w:tr w:rsidR="00F55CA5" w:rsidRPr="000A65B5" w:rsidTr="00634E93">
        <w:trPr>
          <w:trHeight w:val="660"/>
        </w:trPr>
        <w:tc>
          <w:tcPr>
            <w:tcW w:w="2127" w:type="dxa"/>
            <w:tcBorders>
              <w:bottom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Итоговая оценка воспитанности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0485" w:rsidRPr="00634E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0485" w:rsidRPr="00634E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A5" w:rsidRPr="000A65B5" w:rsidTr="00634E93">
        <w:trPr>
          <w:trHeight w:val="414"/>
        </w:trPr>
        <w:tc>
          <w:tcPr>
            <w:tcW w:w="2127" w:type="dxa"/>
            <w:tcBorders>
              <w:top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b/>
                <w:sz w:val="28"/>
                <w:szCs w:val="28"/>
              </w:rPr>
              <w:t>256 чел.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b/>
                <w:sz w:val="28"/>
                <w:szCs w:val="28"/>
              </w:rPr>
              <w:t>297 чел.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b/>
                <w:sz w:val="28"/>
                <w:szCs w:val="28"/>
              </w:rPr>
              <w:t>341чел.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b/>
                <w:sz w:val="28"/>
                <w:szCs w:val="28"/>
              </w:rPr>
              <w:t>415 чел.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b/>
                <w:sz w:val="28"/>
                <w:szCs w:val="28"/>
              </w:rPr>
              <w:t>461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55CA5" w:rsidRPr="00634E93" w:rsidRDefault="00AB77B0" w:rsidP="00666D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b/>
                <w:sz w:val="28"/>
                <w:szCs w:val="28"/>
              </w:rPr>
              <w:t>508 чел.</w:t>
            </w:r>
          </w:p>
        </w:tc>
      </w:tr>
      <w:tr w:rsidR="00F55CA5" w:rsidRPr="000A65B5" w:rsidTr="00634E93">
        <w:trPr>
          <w:trHeight w:val="277"/>
        </w:trPr>
        <w:tc>
          <w:tcPr>
            <w:tcW w:w="2127" w:type="dxa"/>
          </w:tcPr>
          <w:p w:rsidR="00F55CA5" w:rsidRPr="00634E93" w:rsidRDefault="0079048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  <w:tc>
          <w:tcPr>
            <w:tcW w:w="1418" w:type="dxa"/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C49ED" w:rsidRPr="00634E93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32,8%</w:t>
            </w:r>
          </w:p>
        </w:tc>
        <w:tc>
          <w:tcPr>
            <w:tcW w:w="1276" w:type="dxa"/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76" w:type="dxa"/>
          </w:tcPr>
          <w:p w:rsidR="00F55CA5" w:rsidRPr="00634E93" w:rsidRDefault="00BC49ED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55CA5" w:rsidRPr="00634E93" w:rsidRDefault="00BC49ED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5CA5" w:rsidRPr="00634E93" w:rsidRDefault="00BC49ED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A5" w:rsidRPr="000A65B5" w:rsidTr="00634E93">
        <w:tc>
          <w:tcPr>
            <w:tcW w:w="2127" w:type="dxa"/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18" w:type="dxa"/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32,6%</w:t>
            </w:r>
          </w:p>
        </w:tc>
        <w:tc>
          <w:tcPr>
            <w:tcW w:w="1417" w:type="dxa"/>
          </w:tcPr>
          <w:p w:rsidR="00F55CA5" w:rsidRPr="00634E93" w:rsidRDefault="00BC49ED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55CA5" w:rsidRPr="00634E93" w:rsidRDefault="00BC49ED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55CA5" w:rsidRPr="00634E93" w:rsidRDefault="00BC49ED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55CA5" w:rsidRPr="00634E93" w:rsidRDefault="00BC49ED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5CA5" w:rsidRPr="00634E93" w:rsidRDefault="00206320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A5" w:rsidRPr="000A65B5" w:rsidTr="00634E93">
        <w:tc>
          <w:tcPr>
            <w:tcW w:w="2127" w:type="dxa"/>
          </w:tcPr>
          <w:p w:rsidR="00F55CA5" w:rsidRPr="00634E93" w:rsidRDefault="00EC39B0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418" w:type="dxa"/>
          </w:tcPr>
          <w:p w:rsidR="00F55CA5" w:rsidRPr="00634E93" w:rsidRDefault="002C3BAA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55CA5" w:rsidRPr="00634E93" w:rsidRDefault="002C3BAA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55CA5" w:rsidRPr="00634E93" w:rsidRDefault="002C3BAA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55CA5" w:rsidRPr="00634E93" w:rsidRDefault="00BC49ED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55CA5" w:rsidRPr="00634E93" w:rsidRDefault="00BC49ED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5CA5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5CA5" w:rsidRPr="00634E93" w:rsidRDefault="00206320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A5" w:rsidRPr="000A65B5" w:rsidTr="00634E93">
        <w:tc>
          <w:tcPr>
            <w:tcW w:w="2127" w:type="dxa"/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18" w:type="dxa"/>
          </w:tcPr>
          <w:p w:rsidR="00F55CA5" w:rsidRPr="00634E93" w:rsidRDefault="002C3BAA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57FD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55CA5" w:rsidRPr="00634E93" w:rsidRDefault="002C3BAA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57FD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55CA5" w:rsidRPr="00634E93" w:rsidRDefault="002C3BAA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57FD" w:rsidRPr="00634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5CA5" w:rsidRPr="00634E93" w:rsidRDefault="00EC39B0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5CA5" w:rsidRPr="00634E93" w:rsidRDefault="00F55CA5" w:rsidP="00666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11" w:rsidRDefault="007B0711" w:rsidP="0066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32" w:rsidRDefault="00662832" w:rsidP="00F02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8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Распределение </w:t>
      </w:r>
      <w:r w:rsidRPr="00662832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педагогических кадров</w:t>
      </w:r>
    </w:p>
    <w:p w:rsidR="00662832" w:rsidRDefault="00662832" w:rsidP="0066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</w:pPr>
      <w:r w:rsidRPr="00662832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по квалификационным категориям</w:t>
      </w:r>
    </w:p>
    <w:p w:rsidR="00983C15" w:rsidRPr="00662832" w:rsidRDefault="00983C15" w:rsidP="006628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7606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566"/>
        <w:gridCol w:w="1694"/>
        <w:gridCol w:w="1566"/>
        <w:gridCol w:w="1566"/>
        <w:gridCol w:w="1566"/>
      </w:tblGrid>
      <w:tr w:rsidR="00E02006" w:rsidRPr="00662832" w:rsidTr="00983C15">
        <w:tc>
          <w:tcPr>
            <w:tcW w:w="2127" w:type="dxa"/>
          </w:tcPr>
          <w:p w:rsidR="00E02006" w:rsidRPr="00983C15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66" w:type="dxa"/>
          </w:tcPr>
          <w:p w:rsidR="00E02006" w:rsidRPr="00983C15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учителей</w:t>
            </w:r>
          </w:p>
        </w:tc>
        <w:tc>
          <w:tcPr>
            <w:tcW w:w="1694" w:type="dxa"/>
          </w:tcPr>
          <w:p w:rsidR="00E02006" w:rsidRPr="00983C15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учителей, имеющих вторую </w:t>
            </w:r>
            <w:r w:rsidR="00790485">
              <w:rPr>
                <w:rFonts w:ascii="Times New Roman" w:eastAsia="Times New Roman" w:hAnsi="Times New Roman" w:cs="Times New Roman"/>
                <w:sz w:val="24"/>
                <w:szCs w:val="24"/>
              </w:rPr>
              <w:pgNum/>
            </w:r>
            <w:r w:rsidR="007904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. кат</w:t>
            </w:r>
            <w:proofErr w:type="gramStart"/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., %</w:t>
            </w:r>
            <w:proofErr w:type="gramEnd"/>
          </w:p>
        </w:tc>
        <w:tc>
          <w:tcPr>
            <w:tcW w:w="1566" w:type="dxa"/>
          </w:tcPr>
          <w:p w:rsidR="00E02006" w:rsidRPr="00983C15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учителей, имеющих первую  </w:t>
            </w:r>
            <w:r w:rsidR="00790485">
              <w:rPr>
                <w:rFonts w:ascii="Times New Roman" w:eastAsia="Times New Roman" w:hAnsi="Times New Roman" w:cs="Times New Roman"/>
                <w:sz w:val="24"/>
                <w:szCs w:val="24"/>
              </w:rPr>
              <w:pgNum/>
            </w:r>
            <w:r w:rsidR="007904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.кат</w:t>
            </w:r>
            <w:proofErr w:type="gramStart"/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., %</w:t>
            </w:r>
            <w:proofErr w:type="gramEnd"/>
          </w:p>
        </w:tc>
        <w:tc>
          <w:tcPr>
            <w:tcW w:w="1566" w:type="dxa"/>
          </w:tcPr>
          <w:p w:rsidR="00E02006" w:rsidRPr="00983C15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учителей, имеющих </w:t>
            </w:r>
            <w:proofErr w:type="gramStart"/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0485">
              <w:rPr>
                <w:rFonts w:ascii="Times New Roman" w:eastAsia="Times New Roman" w:hAnsi="Times New Roman" w:cs="Times New Roman"/>
                <w:sz w:val="24"/>
                <w:szCs w:val="24"/>
              </w:rPr>
              <w:pgNum/>
            </w:r>
            <w:r w:rsidR="007904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.кат., %</w:t>
            </w:r>
          </w:p>
        </w:tc>
        <w:tc>
          <w:tcPr>
            <w:tcW w:w="1566" w:type="dxa"/>
          </w:tcPr>
          <w:p w:rsidR="00E02006" w:rsidRPr="00983C15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учителей, имеющих высшую и первую  </w:t>
            </w:r>
            <w:r w:rsidR="00790485">
              <w:rPr>
                <w:rFonts w:ascii="Times New Roman" w:eastAsia="Times New Roman" w:hAnsi="Times New Roman" w:cs="Times New Roman"/>
                <w:sz w:val="24"/>
                <w:szCs w:val="24"/>
              </w:rPr>
              <w:pgNum/>
            </w:r>
            <w:r w:rsidR="007904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.кат</w:t>
            </w:r>
            <w:proofErr w:type="gramStart"/>
            <w:r w:rsidRPr="00983C15">
              <w:rPr>
                <w:rFonts w:ascii="Times New Roman" w:eastAsia="Times New Roman" w:hAnsi="Times New Roman" w:cs="Times New Roman"/>
                <w:sz w:val="24"/>
                <w:szCs w:val="24"/>
              </w:rPr>
              <w:t>., %</w:t>
            </w:r>
            <w:proofErr w:type="gramEnd"/>
          </w:p>
        </w:tc>
      </w:tr>
      <w:tr w:rsidR="00E02006" w:rsidRPr="00662832" w:rsidTr="00983C15">
        <w:trPr>
          <w:trHeight w:val="311"/>
        </w:trPr>
        <w:tc>
          <w:tcPr>
            <w:tcW w:w="2127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94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41 %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2 %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23 %</w:t>
            </w:r>
          </w:p>
        </w:tc>
      </w:tr>
      <w:tr w:rsidR="00E02006" w:rsidRPr="00662832" w:rsidTr="00983C15">
        <w:tc>
          <w:tcPr>
            <w:tcW w:w="2127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94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36 %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2 %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E02006" w:rsidRPr="00662832" w:rsidTr="00983C15">
        <w:tc>
          <w:tcPr>
            <w:tcW w:w="2127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94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E02006" w:rsidRPr="00662832" w:rsidTr="00983C15">
        <w:tc>
          <w:tcPr>
            <w:tcW w:w="2127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94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E02006" w:rsidRPr="00662832" w:rsidTr="00983C15">
        <w:tc>
          <w:tcPr>
            <w:tcW w:w="2127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94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566" w:type="dxa"/>
          </w:tcPr>
          <w:p w:rsidR="00E02006" w:rsidRPr="00662832" w:rsidRDefault="00E02006" w:rsidP="0098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832">
              <w:rPr>
                <w:rFonts w:ascii="Times New Roman" w:eastAsia="Times New Roman" w:hAnsi="Times New Roman" w:cs="Times New Roman"/>
                <w:sz w:val="28"/>
                <w:szCs w:val="28"/>
              </w:rPr>
              <w:t>43%</w:t>
            </w:r>
          </w:p>
        </w:tc>
      </w:tr>
    </w:tbl>
    <w:p w:rsidR="00666D64" w:rsidRPr="00E02006" w:rsidRDefault="00A36DFF" w:rsidP="00983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32">
        <w:rPr>
          <w:rFonts w:ascii="Times New Roman" w:hAnsi="Times New Roman" w:cs="Times New Roman"/>
          <w:b/>
          <w:sz w:val="28"/>
          <w:szCs w:val="28"/>
        </w:rPr>
        <w:t>Данные о педагогических работниках</w:t>
      </w:r>
    </w:p>
    <w:tbl>
      <w:tblPr>
        <w:tblStyle w:val="af0"/>
        <w:tblW w:w="10348" w:type="dxa"/>
        <w:tblInd w:w="-459" w:type="dxa"/>
        <w:tblLayout w:type="fixed"/>
        <w:tblLook w:val="04A0"/>
      </w:tblPr>
      <w:tblGrid>
        <w:gridCol w:w="851"/>
        <w:gridCol w:w="850"/>
        <w:gridCol w:w="567"/>
        <w:gridCol w:w="567"/>
        <w:gridCol w:w="426"/>
        <w:gridCol w:w="850"/>
        <w:gridCol w:w="567"/>
        <w:gridCol w:w="709"/>
        <w:gridCol w:w="709"/>
        <w:gridCol w:w="850"/>
        <w:gridCol w:w="851"/>
        <w:gridCol w:w="850"/>
        <w:gridCol w:w="851"/>
        <w:gridCol w:w="850"/>
      </w:tblGrid>
      <w:tr w:rsidR="00802055" w:rsidTr="00826154">
        <w:tc>
          <w:tcPr>
            <w:tcW w:w="851" w:type="dxa"/>
            <w:vMerge w:val="restart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850" w:type="dxa"/>
            <w:vMerge w:val="restart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Всего педагогов</w:t>
            </w:r>
          </w:p>
        </w:tc>
        <w:tc>
          <w:tcPr>
            <w:tcW w:w="1560" w:type="dxa"/>
            <w:gridSpan w:val="3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3685" w:type="dxa"/>
            <w:gridSpan w:val="5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3402" w:type="dxa"/>
            <w:gridSpan w:val="4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9A1B5F" w:rsidTr="006B250C">
        <w:tc>
          <w:tcPr>
            <w:tcW w:w="851" w:type="dxa"/>
            <w:vMerge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7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с/</w:t>
            </w:r>
            <w:proofErr w:type="spellStart"/>
            <w:proofErr w:type="gramStart"/>
            <w:r w:rsidRPr="005F180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26" w:type="dxa"/>
          </w:tcPr>
          <w:p w:rsidR="00802055" w:rsidRPr="005F1805" w:rsidRDefault="00802055" w:rsidP="00C169BF">
            <w:pPr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850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менее 2 лет</w:t>
            </w:r>
          </w:p>
        </w:tc>
        <w:tc>
          <w:tcPr>
            <w:tcW w:w="567" w:type="dxa"/>
          </w:tcPr>
          <w:p w:rsidR="00802055" w:rsidRPr="005F1805" w:rsidRDefault="00802055" w:rsidP="00C169BF">
            <w:pPr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от 2 до 5</w:t>
            </w:r>
          </w:p>
        </w:tc>
        <w:tc>
          <w:tcPr>
            <w:tcW w:w="709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от 5 до10</w:t>
            </w:r>
          </w:p>
        </w:tc>
        <w:tc>
          <w:tcPr>
            <w:tcW w:w="709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10 -20</w:t>
            </w:r>
          </w:p>
        </w:tc>
        <w:tc>
          <w:tcPr>
            <w:tcW w:w="850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20 и более</w:t>
            </w:r>
          </w:p>
        </w:tc>
        <w:tc>
          <w:tcPr>
            <w:tcW w:w="851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до 25 лет</w:t>
            </w:r>
          </w:p>
        </w:tc>
        <w:tc>
          <w:tcPr>
            <w:tcW w:w="850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25-35</w:t>
            </w:r>
          </w:p>
        </w:tc>
        <w:tc>
          <w:tcPr>
            <w:tcW w:w="851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>35 и более</w:t>
            </w:r>
          </w:p>
        </w:tc>
        <w:tc>
          <w:tcPr>
            <w:tcW w:w="850" w:type="dxa"/>
          </w:tcPr>
          <w:p w:rsidR="00802055" w:rsidRPr="005F1805" w:rsidRDefault="00802055" w:rsidP="00957D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805">
              <w:rPr>
                <w:rFonts w:ascii="Times New Roman" w:hAnsi="Times New Roman" w:cs="Times New Roman"/>
                <w:b/>
              </w:rPr>
              <w:t xml:space="preserve">в т.ч. пенс. </w:t>
            </w:r>
            <w:r w:rsidR="00790485" w:rsidRPr="005F1805">
              <w:rPr>
                <w:rFonts w:ascii="Times New Roman" w:hAnsi="Times New Roman" w:cs="Times New Roman"/>
                <w:b/>
              </w:rPr>
              <w:t>В</w:t>
            </w:r>
            <w:r w:rsidRPr="005F1805">
              <w:rPr>
                <w:rFonts w:ascii="Times New Roman" w:hAnsi="Times New Roman" w:cs="Times New Roman"/>
                <w:b/>
              </w:rPr>
              <w:t>озраста</w:t>
            </w:r>
          </w:p>
        </w:tc>
      </w:tr>
      <w:tr w:rsidR="009A1B5F" w:rsidTr="006B250C">
        <w:tc>
          <w:tcPr>
            <w:tcW w:w="851" w:type="dxa"/>
          </w:tcPr>
          <w:p w:rsidR="009A1B5F" w:rsidRDefault="009A1B5F" w:rsidP="0080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</w:t>
            </w:r>
          </w:p>
          <w:p w:rsidR="009A1B5F" w:rsidRDefault="009A1B5F" w:rsidP="0080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A59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A1B5F" w:rsidRPr="009A1B5F" w:rsidRDefault="006A59AF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0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A1B5F" w:rsidRPr="009A1B5F" w:rsidRDefault="009E0E8D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A1B5F" w:rsidRDefault="009A1B5F" w:rsidP="00D96CE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A1B5F" w:rsidRDefault="009A1B5F" w:rsidP="00D96CEB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A1B5F" w:rsidRDefault="00942E29" w:rsidP="00D96CEB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A1B5F" w:rsidRDefault="009A1B5F" w:rsidP="00D96CEB">
            <w:pPr>
              <w:shd w:val="clear" w:color="auto" w:fill="FFFFFF"/>
              <w:jc w:val="center"/>
            </w:pPr>
            <w:r>
              <w:t>1</w:t>
            </w:r>
            <w:r w:rsidR="00942E29">
              <w:t>0</w:t>
            </w:r>
          </w:p>
        </w:tc>
        <w:tc>
          <w:tcPr>
            <w:tcW w:w="850" w:type="dxa"/>
          </w:tcPr>
          <w:p w:rsidR="009A1B5F" w:rsidRDefault="009A1B5F" w:rsidP="00D96CEB">
            <w:pPr>
              <w:shd w:val="clear" w:color="auto" w:fill="FFFFFF"/>
              <w:jc w:val="center"/>
            </w:pPr>
            <w:r>
              <w:t>1</w:t>
            </w:r>
            <w:r w:rsidR="00942E29">
              <w:t>6</w:t>
            </w:r>
          </w:p>
        </w:tc>
        <w:tc>
          <w:tcPr>
            <w:tcW w:w="851" w:type="dxa"/>
          </w:tcPr>
          <w:p w:rsidR="009A1B5F" w:rsidRDefault="00DA637C" w:rsidP="00D96CEB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A1B5F" w:rsidRDefault="009A1B5F" w:rsidP="00D96CEB">
            <w:pPr>
              <w:shd w:val="clear" w:color="auto" w:fill="FFFFFF"/>
              <w:jc w:val="center"/>
            </w:pPr>
            <w:r>
              <w:t>1</w:t>
            </w:r>
            <w:r w:rsidR="00DA637C">
              <w:t>5</w:t>
            </w:r>
          </w:p>
        </w:tc>
        <w:tc>
          <w:tcPr>
            <w:tcW w:w="851" w:type="dxa"/>
          </w:tcPr>
          <w:p w:rsidR="009A1B5F" w:rsidRDefault="009A1B5F" w:rsidP="00D96CEB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0</w:t>
            </w:r>
          </w:p>
        </w:tc>
      </w:tr>
      <w:tr w:rsidR="009A1B5F" w:rsidTr="006B250C">
        <w:tc>
          <w:tcPr>
            <w:tcW w:w="851" w:type="dxa"/>
          </w:tcPr>
          <w:p w:rsidR="009A1B5F" w:rsidRDefault="009A1B5F" w:rsidP="0080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850" w:type="dxa"/>
          </w:tcPr>
          <w:p w:rsidR="009A1B5F" w:rsidRPr="009A1B5F" w:rsidRDefault="006A59AF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9A1B5F" w:rsidRPr="009A1B5F" w:rsidRDefault="006A59AF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5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A1B5F" w:rsidRPr="009A1B5F" w:rsidRDefault="009A51A8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A1B5F" w:rsidRPr="009A1B5F" w:rsidRDefault="00942E29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A1B5F" w:rsidRPr="009A1B5F" w:rsidRDefault="00942E29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A1B5F" w:rsidRPr="009A1B5F" w:rsidRDefault="00942E29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A1B5F" w:rsidRPr="009A1B5F" w:rsidRDefault="00942E29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A1B5F" w:rsidRPr="009A1B5F" w:rsidRDefault="00942E29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9A1B5F" w:rsidRPr="009A1B5F" w:rsidRDefault="00DA637C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A1B5F" w:rsidRPr="009A1B5F" w:rsidRDefault="00DA637C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9A1B5F" w:rsidRPr="009A1B5F" w:rsidRDefault="00DA637C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0</w:t>
            </w:r>
          </w:p>
        </w:tc>
      </w:tr>
      <w:tr w:rsidR="009A1B5F" w:rsidTr="006B250C">
        <w:tc>
          <w:tcPr>
            <w:tcW w:w="851" w:type="dxa"/>
          </w:tcPr>
          <w:p w:rsidR="009A1B5F" w:rsidRDefault="009A1B5F" w:rsidP="0080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850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4</w:t>
            </w:r>
            <w:r w:rsidR="006A59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4</w:t>
            </w:r>
            <w:r w:rsidR="00F717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A1B5F" w:rsidRPr="009A1B5F" w:rsidRDefault="00F717B7" w:rsidP="00957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1</w:t>
            </w:r>
            <w:r w:rsidR="00942E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9A1B5F" w:rsidRPr="009A1B5F" w:rsidRDefault="009A1B5F" w:rsidP="00957D59">
            <w:pPr>
              <w:jc w:val="center"/>
              <w:rPr>
                <w:rFonts w:ascii="Times New Roman" w:hAnsi="Times New Roman" w:cs="Times New Roman"/>
              </w:rPr>
            </w:pPr>
            <w:r w:rsidRPr="009A1B5F">
              <w:rPr>
                <w:rFonts w:ascii="Times New Roman" w:hAnsi="Times New Roman" w:cs="Times New Roman"/>
              </w:rPr>
              <w:t>0</w:t>
            </w:r>
          </w:p>
        </w:tc>
      </w:tr>
    </w:tbl>
    <w:p w:rsidR="00E02006" w:rsidRPr="00E02006" w:rsidRDefault="000A149A" w:rsidP="00E0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06">
        <w:rPr>
          <w:rFonts w:ascii="Times New Roman" w:hAnsi="Times New Roman" w:cs="Times New Roman"/>
          <w:sz w:val="28"/>
          <w:szCs w:val="28"/>
        </w:rPr>
        <w:t>Средний возраст</w:t>
      </w:r>
      <w:r w:rsidR="009E7E48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E02006">
        <w:rPr>
          <w:rFonts w:ascii="Times New Roman" w:hAnsi="Times New Roman" w:cs="Times New Roman"/>
          <w:sz w:val="28"/>
          <w:szCs w:val="28"/>
        </w:rPr>
        <w:t xml:space="preserve">: </w:t>
      </w:r>
      <w:r w:rsidRPr="005010BE">
        <w:rPr>
          <w:rFonts w:ascii="Times New Roman" w:hAnsi="Times New Roman" w:cs="Times New Roman"/>
          <w:b/>
          <w:sz w:val="28"/>
          <w:szCs w:val="28"/>
        </w:rPr>
        <w:t>37, 5 лет</w:t>
      </w:r>
    </w:p>
    <w:p w:rsidR="00E02006" w:rsidRPr="005010BE" w:rsidRDefault="00E02006" w:rsidP="00E02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006">
        <w:rPr>
          <w:rFonts w:ascii="Times New Roman" w:hAnsi="Times New Roman" w:cs="Times New Roman"/>
          <w:sz w:val="28"/>
          <w:szCs w:val="28"/>
        </w:rPr>
        <w:t>Средний стаж</w:t>
      </w:r>
      <w:r w:rsidR="009E7E48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E02006">
        <w:rPr>
          <w:rFonts w:ascii="Times New Roman" w:hAnsi="Times New Roman" w:cs="Times New Roman"/>
          <w:sz w:val="28"/>
          <w:szCs w:val="28"/>
        </w:rPr>
        <w:t xml:space="preserve">: </w:t>
      </w:r>
      <w:r w:rsidRPr="005010BE">
        <w:rPr>
          <w:rFonts w:ascii="Times New Roman" w:hAnsi="Times New Roman" w:cs="Times New Roman"/>
          <w:b/>
          <w:sz w:val="28"/>
          <w:szCs w:val="28"/>
        </w:rPr>
        <w:t>14 лет</w:t>
      </w:r>
    </w:p>
    <w:p w:rsidR="00A66798" w:rsidRPr="005010BE" w:rsidRDefault="00E40818" w:rsidP="00E02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02006" w:rsidRPr="00E02006">
        <w:rPr>
          <w:rFonts w:ascii="Times New Roman" w:hAnsi="Times New Roman" w:cs="Times New Roman"/>
          <w:sz w:val="28"/>
          <w:szCs w:val="28"/>
        </w:rPr>
        <w:t>ужчины</w:t>
      </w:r>
      <w:r>
        <w:rPr>
          <w:rFonts w:ascii="Times New Roman" w:hAnsi="Times New Roman" w:cs="Times New Roman"/>
          <w:sz w:val="28"/>
          <w:szCs w:val="28"/>
        </w:rPr>
        <w:t xml:space="preserve"> (количество в %)</w:t>
      </w:r>
      <w:r w:rsidR="00E02006" w:rsidRPr="00E02006">
        <w:rPr>
          <w:rFonts w:ascii="Times New Roman" w:hAnsi="Times New Roman" w:cs="Times New Roman"/>
          <w:sz w:val="28"/>
          <w:szCs w:val="28"/>
        </w:rPr>
        <w:t xml:space="preserve">: </w:t>
      </w:r>
      <w:r w:rsidR="00E02006" w:rsidRPr="005010BE">
        <w:rPr>
          <w:rFonts w:ascii="Times New Roman" w:hAnsi="Times New Roman" w:cs="Times New Roman"/>
          <w:b/>
          <w:sz w:val="28"/>
          <w:szCs w:val="28"/>
        </w:rPr>
        <w:t>19, 5%</w:t>
      </w:r>
    </w:p>
    <w:p w:rsidR="00E02006" w:rsidRPr="005010BE" w:rsidRDefault="00E02006" w:rsidP="00E02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006">
        <w:rPr>
          <w:rFonts w:ascii="Times New Roman" w:hAnsi="Times New Roman" w:cs="Times New Roman"/>
          <w:sz w:val="28"/>
          <w:szCs w:val="28"/>
        </w:rPr>
        <w:t>Женщины</w:t>
      </w:r>
      <w:r w:rsidR="00E40818">
        <w:rPr>
          <w:rFonts w:ascii="Times New Roman" w:hAnsi="Times New Roman" w:cs="Times New Roman"/>
          <w:sz w:val="28"/>
          <w:szCs w:val="28"/>
        </w:rPr>
        <w:t xml:space="preserve"> (количество в %)</w:t>
      </w:r>
      <w:r w:rsidRPr="00E02006">
        <w:rPr>
          <w:rFonts w:ascii="Times New Roman" w:hAnsi="Times New Roman" w:cs="Times New Roman"/>
          <w:sz w:val="28"/>
          <w:szCs w:val="28"/>
        </w:rPr>
        <w:t xml:space="preserve">: </w:t>
      </w:r>
      <w:r w:rsidRPr="005010BE">
        <w:rPr>
          <w:rFonts w:ascii="Times New Roman" w:hAnsi="Times New Roman" w:cs="Times New Roman"/>
          <w:b/>
          <w:sz w:val="28"/>
          <w:szCs w:val="28"/>
        </w:rPr>
        <w:t>80, 5%</w:t>
      </w:r>
    </w:p>
    <w:p w:rsidR="00785279" w:rsidRPr="00785279" w:rsidRDefault="00C656AF" w:rsidP="00983C1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Курсовая подготовка </w:t>
      </w:r>
      <w:r w:rsidR="00785279" w:rsidRPr="00785279">
        <w:rPr>
          <w:rFonts w:ascii="Times New Roman" w:hAnsi="Times New Roman"/>
          <w:b/>
          <w:sz w:val="28"/>
          <w:szCs w:val="28"/>
        </w:rPr>
        <w:t>педагогических кадров</w:t>
      </w:r>
      <w:r>
        <w:rPr>
          <w:rFonts w:ascii="Times New Roman" w:hAnsi="Times New Roman"/>
          <w:b/>
          <w:sz w:val="28"/>
          <w:szCs w:val="28"/>
        </w:rPr>
        <w:t xml:space="preserve"> за 4</w:t>
      </w:r>
      <w:r w:rsidRPr="0078527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5279" w:rsidRPr="00785279" w:rsidRDefault="00785279" w:rsidP="0078527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1943"/>
        <w:gridCol w:w="1984"/>
        <w:gridCol w:w="1985"/>
        <w:gridCol w:w="1701"/>
      </w:tblGrid>
      <w:tr w:rsidR="00785279" w:rsidRPr="00785279" w:rsidTr="00F96D4C">
        <w:tc>
          <w:tcPr>
            <w:tcW w:w="1851" w:type="dxa"/>
            <w:vMerge w:val="restart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 xml:space="preserve">Курсы </w:t>
            </w:r>
          </w:p>
        </w:tc>
        <w:tc>
          <w:tcPr>
            <w:tcW w:w="5912" w:type="dxa"/>
            <w:gridSpan w:val="3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1701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279" w:rsidRPr="00785279" w:rsidTr="00F96D4C">
        <w:tc>
          <w:tcPr>
            <w:tcW w:w="1851" w:type="dxa"/>
            <w:vMerge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85279" w:rsidRPr="00F96D4C" w:rsidRDefault="00785279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4C">
              <w:rPr>
                <w:rFonts w:ascii="Times New Roman" w:hAnsi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1984" w:type="dxa"/>
          </w:tcPr>
          <w:p w:rsidR="00785279" w:rsidRPr="00F96D4C" w:rsidRDefault="00785279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4C"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985" w:type="dxa"/>
          </w:tcPr>
          <w:p w:rsidR="00785279" w:rsidRPr="00F96D4C" w:rsidRDefault="00785279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4C"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701" w:type="dxa"/>
          </w:tcPr>
          <w:p w:rsidR="00785279" w:rsidRPr="00F96D4C" w:rsidRDefault="00785279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D4C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</w:tr>
      <w:tr w:rsidR="00785279" w:rsidRPr="00785279" w:rsidTr="00F96D4C">
        <w:tc>
          <w:tcPr>
            <w:tcW w:w="1851" w:type="dxa"/>
            <w:vMerge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2" w:type="dxa"/>
            <w:gridSpan w:val="3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701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279" w:rsidRPr="00785279" w:rsidTr="00F96D4C">
        <w:tc>
          <w:tcPr>
            <w:tcW w:w="1851" w:type="dxa"/>
            <w:vMerge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85279" w:rsidRPr="006A59AF" w:rsidRDefault="00785279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9AF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785279" w:rsidRPr="006A59AF" w:rsidRDefault="00785279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9A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785279" w:rsidRPr="006A59AF" w:rsidRDefault="00785279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9AF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785279" w:rsidRPr="006A59AF" w:rsidRDefault="00785279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9A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  <w:tr w:rsidR="00785279" w:rsidRPr="00785279" w:rsidTr="00F96D4C">
        <w:tc>
          <w:tcPr>
            <w:tcW w:w="1851" w:type="dxa"/>
          </w:tcPr>
          <w:p w:rsidR="00785279" w:rsidRPr="00F96D4C" w:rsidRDefault="00785279" w:rsidP="00D96CE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4C">
              <w:rPr>
                <w:rFonts w:ascii="Times New Roman" w:hAnsi="Times New Roman"/>
                <w:sz w:val="24"/>
                <w:szCs w:val="24"/>
              </w:rPr>
              <w:t>Длительное повышение квалификации</w:t>
            </w:r>
          </w:p>
        </w:tc>
        <w:tc>
          <w:tcPr>
            <w:tcW w:w="1943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984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5279" w:rsidRPr="00785279" w:rsidTr="00F96D4C">
        <w:tc>
          <w:tcPr>
            <w:tcW w:w="1851" w:type="dxa"/>
          </w:tcPr>
          <w:p w:rsidR="00785279" w:rsidRPr="00F96D4C" w:rsidRDefault="00785279" w:rsidP="00D96CE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4C">
              <w:rPr>
                <w:rFonts w:ascii="Times New Roman" w:hAnsi="Times New Roman"/>
                <w:sz w:val="24"/>
                <w:szCs w:val="24"/>
              </w:rPr>
              <w:t>Краткосрочные курсы повышения квалификации</w:t>
            </w:r>
          </w:p>
        </w:tc>
        <w:tc>
          <w:tcPr>
            <w:tcW w:w="1943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1984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85279" w:rsidRPr="00785279" w:rsidTr="00F96D4C">
        <w:tc>
          <w:tcPr>
            <w:tcW w:w="1851" w:type="dxa"/>
          </w:tcPr>
          <w:p w:rsidR="00785279" w:rsidRPr="00F96D4C" w:rsidRDefault="00785279" w:rsidP="00D96CE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4C">
              <w:rPr>
                <w:rFonts w:ascii="Times New Roman" w:hAnsi="Times New Roman"/>
                <w:sz w:val="24"/>
                <w:szCs w:val="24"/>
              </w:rPr>
              <w:t>Курсы по ИКТ</w:t>
            </w:r>
          </w:p>
        </w:tc>
        <w:tc>
          <w:tcPr>
            <w:tcW w:w="1943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5279" w:rsidRPr="00785279" w:rsidTr="00F96D4C">
        <w:tc>
          <w:tcPr>
            <w:tcW w:w="1851" w:type="dxa"/>
          </w:tcPr>
          <w:p w:rsidR="00785279" w:rsidRPr="00F96D4C" w:rsidRDefault="00785279" w:rsidP="00D96CE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4C">
              <w:rPr>
                <w:rFonts w:ascii="Times New Roman" w:hAnsi="Times New Roman"/>
                <w:sz w:val="24"/>
                <w:szCs w:val="24"/>
              </w:rPr>
              <w:t>Курсы переподготовки</w:t>
            </w:r>
          </w:p>
        </w:tc>
        <w:tc>
          <w:tcPr>
            <w:tcW w:w="1943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85279" w:rsidRPr="00785279" w:rsidRDefault="00785279" w:rsidP="00D96CE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0485" w:rsidRPr="00785279" w:rsidTr="00F96D4C">
        <w:tc>
          <w:tcPr>
            <w:tcW w:w="1851" w:type="dxa"/>
          </w:tcPr>
          <w:p w:rsidR="00790485" w:rsidRPr="00790485" w:rsidRDefault="00790485" w:rsidP="00D96CE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48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3" w:type="dxa"/>
          </w:tcPr>
          <w:p w:rsidR="00790485" w:rsidRPr="00790485" w:rsidRDefault="00790485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790485" w:rsidRPr="00790485" w:rsidRDefault="00790485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790485" w:rsidRPr="00790485" w:rsidRDefault="00790485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790485" w:rsidRPr="00790485" w:rsidRDefault="00790485" w:rsidP="00D96CE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A66798" w:rsidRDefault="00A66798" w:rsidP="00C43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4B6" w:rsidRPr="00BD24B6" w:rsidRDefault="00BD24B6" w:rsidP="00BD24B6">
      <w:pPr>
        <w:pStyle w:val="a5"/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24B6">
        <w:rPr>
          <w:sz w:val="28"/>
          <w:szCs w:val="28"/>
        </w:rPr>
        <w:t xml:space="preserve">На 1 апреля 2013 года курсовую подготовку </w:t>
      </w:r>
      <w:r w:rsidR="008F1652">
        <w:rPr>
          <w:sz w:val="28"/>
          <w:szCs w:val="28"/>
        </w:rPr>
        <w:t xml:space="preserve">(разного уровня) </w:t>
      </w:r>
      <w:r w:rsidRPr="00BD24B6">
        <w:rPr>
          <w:sz w:val="28"/>
          <w:szCs w:val="28"/>
        </w:rPr>
        <w:t xml:space="preserve">прошли все педагогические работники школы. </w:t>
      </w:r>
    </w:p>
    <w:p w:rsidR="00BD24B6" w:rsidRPr="00BD24B6" w:rsidRDefault="00BD24B6" w:rsidP="00BD24B6">
      <w:pPr>
        <w:pStyle w:val="a5"/>
        <w:tabs>
          <w:tab w:val="left" w:pos="284"/>
        </w:tabs>
        <w:spacing w:after="0"/>
        <w:jc w:val="both"/>
        <w:rPr>
          <w:sz w:val="28"/>
          <w:szCs w:val="28"/>
        </w:rPr>
      </w:pPr>
    </w:p>
    <w:p w:rsidR="00A66798" w:rsidRDefault="00A66798" w:rsidP="00A66798">
      <w:pPr>
        <w:pStyle w:val="a5"/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 w:rsidRPr="00DD0E20">
        <w:rPr>
          <w:b/>
          <w:sz w:val="28"/>
          <w:szCs w:val="28"/>
        </w:rPr>
        <w:t>ИНФОРМАЦИОННО-ТЕХНИЧЕСКИЕ СРЕДСТВА ОБЕСПЕЧЕНИЯ ОБРАЗОВАТЕЛЬНОГО ПРОЦЕССА</w:t>
      </w:r>
    </w:p>
    <w:p w:rsidR="00D3474D" w:rsidRDefault="00D3474D" w:rsidP="00A66798">
      <w:pPr>
        <w:pStyle w:val="a5"/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5"/>
        <w:gridCol w:w="3808"/>
        <w:gridCol w:w="2552"/>
        <w:gridCol w:w="1984"/>
        <w:gridCol w:w="1134"/>
      </w:tblGrid>
      <w:tr w:rsidR="00CD3203" w:rsidRPr="00D3474D" w:rsidTr="00D3474D"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Описание компьютерного класса или комплекса (количество, спецификация серверов, рабочих станций)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Установлен (кабинет информатики, учебные кабинеты, администрация и пр.)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Использование (предметы)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Год установки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>Основное здание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 2 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Учебный каб.</w:t>
            </w:r>
            <w:r w:rsidR="00CD3203" w:rsidRPr="00D3474D">
              <w:rPr>
                <w:rFonts w:cs="Times New Roman"/>
                <w:sz w:val="28"/>
                <w:szCs w:val="28"/>
              </w:rPr>
              <w:t>№1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Учебный каб.</w:t>
            </w:r>
            <w:r w:rsidR="00CD3203" w:rsidRPr="00D3474D">
              <w:rPr>
                <w:rFonts w:cs="Times New Roman"/>
                <w:sz w:val="28"/>
                <w:szCs w:val="28"/>
              </w:rPr>
              <w:t>№2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2013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Celeron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Pentium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61687C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>ПК</w:t>
            </w: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2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Duo</w:t>
            </w:r>
          </w:p>
          <w:p w:rsidR="00CD3203" w:rsidRPr="0061687C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1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>ПК</w:t>
            </w: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Pentium</w:t>
            </w: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 xml:space="preserve">История, </w:t>
            </w:r>
            <w:r w:rsidRPr="00D3474D">
              <w:rPr>
                <w:rFonts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lastRenderedPageBreak/>
              <w:t>2007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lastRenderedPageBreak/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№10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№13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Учебный каб.</w:t>
            </w:r>
            <w:r w:rsidR="00CD3203" w:rsidRPr="00D3474D">
              <w:rPr>
                <w:rFonts w:cs="Times New Roman"/>
                <w:sz w:val="28"/>
                <w:szCs w:val="28"/>
              </w:rPr>
              <w:t>№14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Англ</w:t>
            </w:r>
            <w:proofErr w:type="gramStart"/>
            <w:r w:rsidRPr="00D3474D">
              <w:rPr>
                <w:rFonts w:cs="Times New Roman"/>
                <w:sz w:val="28"/>
                <w:szCs w:val="28"/>
              </w:rPr>
              <w:t>.я</w:t>
            </w:r>
            <w:proofErr w:type="gramEnd"/>
            <w:r w:rsidRPr="00D3474D">
              <w:rPr>
                <w:rFonts w:cs="Times New Roman"/>
                <w:sz w:val="28"/>
                <w:szCs w:val="28"/>
              </w:rPr>
              <w:t>зык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Кабинет релаксации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proofErr w:type="spellStart"/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>Pentium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 3ГГц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Моноблок </w:t>
            </w:r>
            <w:proofErr w:type="spellStart"/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>Core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i3 – учительский, </w:t>
            </w:r>
          </w:p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14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Pentium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 3ГГц – ученический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ИКТ и информатика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>2013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1 </w:t>
            </w:r>
            <w:r w:rsidRPr="00D3474D">
              <w:rPr>
                <w:rFonts w:cs="Times New Roman"/>
                <w:sz w:val="28"/>
                <w:szCs w:val="28"/>
              </w:rPr>
              <w:t>ПК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 Core i5 760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1 </w:t>
            </w:r>
            <w:r w:rsidRPr="00D3474D">
              <w:rPr>
                <w:rFonts w:cs="Times New Roman"/>
                <w:sz w:val="28"/>
                <w:szCs w:val="28"/>
              </w:rPr>
              <w:t>сервер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 Pentium 4 3</w:t>
            </w:r>
            <w:r w:rsidRPr="00D3474D">
              <w:rPr>
                <w:rFonts w:cs="Times New Roman"/>
                <w:sz w:val="28"/>
                <w:szCs w:val="28"/>
              </w:rPr>
              <w:t>ГГц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1 </w:t>
            </w:r>
            <w:r w:rsidRPr="00D3474D">
              <w:rPr>
                <w:rFonts w:cs="Times New Roman"/>
                <w:sz w:val="28"/>
                <w:szCs w:val="28"/>
              </w:rPr>
              <w:t>сервер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 Xeon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3474D">
              <w:rPr>
                <w:rFonts w:cs="Times New Roman"/>
                <w:sz w:val="28"/>
                <w:szCs w:val="28"/>
                <w:lang w:val="en-US"/>
              </w:rPr>
              <w:t>сервер</w:t>
            </w:r>
            <w:proofErr w:type="spellEnd"/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 Core i5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eastAsia="Arial" w:cs="Times New Roman"/>
                <w:sz w:val="28"/>
                <w:szCs w:val="28"/>
                <w:lang w:val="en-US"/>
              </w:rPr>
              <w:t xml:space="preserve">2 </w:t>
            </w:r>
            <w:r w:rsidRPr="00D3474D">
              <w:rPr>
                <w:rFonts w:eastAsia="Arial" w:cs="Times New Roman"/>
                <w:sz w:val="28"/>
                <w:szCs w:val="28"/>
              </w:rPr>
              <w:t>ПК</w:t>
            </w:r>
            <w:r w:rsidRPr="00D3474D">
              <w:rPr>
                <w:rFonts w:eastAsia="Arial" w:cs="Times New Roman"/>
                <w:sz w:val="28"/>
                <w:szCs w:val="28"/>
                <w:lang w:val="en-US"/>
              </w:rPr>
              <w:t xml:space="preserve"> Pentium 4 3ГГц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proofErr w:type="gramStart"/>
            <w:r w:rsidRPr="00D3474D">
              <w:rPr>
                <w:rFonts w:cs="Times New Roman"/>
                <w:sz w:val="28"/>
                <w:szCs w:val="28"/>
              </w:rPr>
              <w:t>Лаборантская</w:t>
            </w:r>
            <w:proofErr w:type="gramEnd"/>
            <w:r w:rsidRPr="00D3474D">
              <w:rPr>
                <w:rFonts w:cs="Times New Roman"/>
                <w:sz w:val="28"/>
                <w:szCs w:val="28"/>
              </w:rPr>
              <w:t xml:space="preserve"> кабинета информатики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</w:rPr>
              <w:t>2011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</w:rPr>
              <w:t>20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>13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>2012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Pentium 4 3ГГц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№19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61687C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>Моноблок</w:t>
            </w: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Core</w:t>
            </w: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</w:t>
            </w: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</w:p>
          <w:p w:rsidR="00CD3203" w:rsidRPr="0061687C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>ПК</w:t>
            </w: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Pentium</w:t>
            </w:r>
            <w:r w:rsidRPr="0061687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4 3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>ГГц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Кабинет заместителей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2013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Pentium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 3ГГц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Учебный каб.</w:t>
            </w:r>
            <w:r w:rsidR="00CD3203" w:rsidRPr="00D3474D">
              <w:rPr>
                <w:rFonts w:cs="Times New Roman"/>
                <w:sz w:val="28"/>
                <w:szCs w:val="28"/>
              </w:rPr>
              <w:t>№20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Pentium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 3ГГц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№21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Биология, экология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 ПК 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Pentium</w:t>
            </w:r>
            <w:r w:rsidRPr="00D3474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 3ГГц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D3474D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Учебный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="00CD3203" w:rsidRPr="00D3474D">
              <w:rPr>
                <w:rFonts w:cs="Times New Roman"/>
                <w:sz w:val="28"/>
                <w:szCs w:val="28"/>
              </w:rPr>
              <w:t xml:space="preserve"> №22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61687C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61687C">
              <w:rPr>
                <w:rFonts w:cs="Times New Roman"/>
                <w:sz w:val="28"/>
                <w:szCs w:val="28"/>
                <w:lang w:val="en-US"/>
              </w:rPr>
              <w:t xml:space="preserve">1 </w:t>
            </w:r>
            <w:r w:rsidRPr="00D3474D">
              <w:rPr>
                <w:rFonts w:cs="Times New Roman"/>
                <w:sz w:val="28"/>
                <w:szCs w:val="28"/>
              </w:rPr>
              <w:t>ПК</w:t>
            </w:r>
            <w:r w:rsidRPr="0061687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>Core</w:t>
            </w:r>
            <w:r w:rsidRPr="0061687C">
              <w:rPr>
                <w:rFonts w:cs="Times New Roman"/>
                <w:sz w:val="28"/>
                <w:szCs w:val="28"/>
                <w:lang w:val="en-US"/>
              </w:rPr>
              <w:t xml:space="preserve"> 2 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>Duo</w:t>
            </w:r>
            <w:r w:rsidRPr="0061687C">
              <w:rPr>
                <w:rFonts w:cs="Times New Roman"/>
                <w:sz w:val="28"/>
                <w:szCs w:val="28"/>
                <w:lang w:val="en-US"/>
              </w:rPr>
              <w:t xml:space="preserve"> 4300 </w:t>
            </w:r>
          </w:p>
          <w:p w:rsidR="00CD3203" w:rsidRPr="0061687C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61687C">
              <w:rPr>
                <w:rFonts w:cs="Times New Roman"/>
                <w:sz w:val="28"/>
                <w:szCs w:val="28"/>
                <w:lang w:val="en-US"/>
              </w:rPr>
              <w:t xml:space="preserve">2 </w:t>
            </w:r>
            <w:r w:rsidRPr="00D3474D">
              <w:rPr>
                <w:rFonts w:cs="Times New Roman"/>
                <w:sz w:val="28"/>
                <w:szCs w:val="28"/>
              </w:rPr>
              <w:t>ПК</w:t>
            </w:r>
            <w:r w:rsidRPr="0061687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>Pentium</w:t>
            </w:r>
            <w:r w:rsidRPr="0061687C">
              <w:rPr>
                <w:rFonts w:cs="Times New Roman"/>
                <w:sz w:val="28"/>
                <w:szCs w:val="28"/>
                <w:lang w:val="en-US"/>
              </w:rPr>
              <w:t xml:space="preserve"> 4 3</w:t>
            </w:r>
            <w:r w:rsidRPr="00D3474D">
              <w:rPr>
                <w:rFonts w:cs="Times New Roman"/>
                <w:sz w:val="28"/>
                <w:szCs w:val="28"/>
              </w:rPr>
              <w:t>ГГц</w:t>
            </w:r>
            <w:r w:rsidRPr="0061687C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 xml:space="preserve">2 ПК 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>Pentium</w:t>
            </w:r>
            <w:r w:rsidRPr="00D3474D">
              <w:rPr>
                <w:rFonts w:cs="Times New Roman"/>
                <w:sz w:val="28"/>
                <w:szCs w:val="28"/>
              </w:rPr>
              <w:t xml:space="preserve"> 4 3ГГц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Бухгалтерия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 xml:space="preserve">1 ПК </w:t>
            </w:r>
            <w:proofErr w:type="spellStart"/>
            <w:r w:rsidRPr="00D3474D">
              <w:rPr>
                <w:rFonts w:cs="Times New Roman"/>
                <w:sz w:val="28"/>
                <w:szCs w:val="28"/>
              </w:rPr>
              <w:t>Core</w:t>
            </w:r>
            <w:proofErr w:type="spellEnd"/>
            <w:r w:rsidRPr="00D3474D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D3474D">
              <w:rPr>
                <w:rFonts w:cs="Times New Roman"/>
                <w:sz w:val="28"/>
                <w:szCs w:val="28"/>
              </w:rPr>
              <w:t>Duo</w:t>
            </w:r>
            <w:proofErr w:type="spellEnd"/>
            <w:r w:rsidRPr="00D3474D">
              <w:rPr>
                <w:rFonts w:cs="Times New Roman"/>
                <w:sz w:val="28"/>
                <w:szCs w:val="28"/>
              </w:rPr>
              <w:t xml:space="preserve"> 4300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Секретариат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>1 ПК Core 2 Duo 4300</w:t>
            </w:r>
          </w:p>
          <w:p w:rsidR="00CD3203" w:rsidRPr="00D3474D" w:rsidRDefault="00CD3203" w:rsidP="00D3474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Моноблок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Core 2 Duo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Кабинет заместителя по ВР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2012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>1 ПК Core 2 Duo 4300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Учительская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D3474D">
              <w:rPr>
                <w:rFonts w:cs="Times New Roman"/>
                <w:sz w:val="28"/>
                <w:szCs w:val="28"/>
              </w:rPr>
              <w:t>2007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4 </w:t>
            </w:r>
            <w:r w:rsidRPr="00D3474D">
              <w:rPr>
                <w:rFonts w:cs="Times New Roman"/>
                <w:sz w:val="28"/>
                <w:szCs w:val="28"/>
              </w:rPr>
              <w:t>ноутбука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 Acer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D3474D">
              <w:rPr>
                <w:rFonts w:cs="Times New Roman"/>
                <w:sz w:val="28"/>
                <w:szCs w:val="28"/>
                <w:lang w:val="en-US"/>
              </w:rPr>
              <w:t>ноутбуков</w:t>
            </w:r>
            <w:proofErr w:type="spellEnd"/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 hp 530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3474D">
              <w:rPr>
                <w:rFonts w:cs="Times New Roman"/>
                <w:sz w:val="28"/>
                <w:szCs w:val="28"/>
                <w:lang w:val="en-US"/>
              </w:rPr>
              <w:t>ноутбук</w:t>
            </w:r>
            <w:proofErr w:type="spellEnd"/>
            <w:r w:rsidRPr="00D3474D">
              <w:rPr>
                <w:rFonts w:cs="Times New Roman"/>
                <w:sz w:val="28"/>
                <w:szCs w:val="28"/>
                <w:lang w:val="en-US"/>
              </w:rPr>
              <w:t xml:space="preserve"> Acer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</w:rPr>
              <w:t>2009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>2012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  <w:lang w:val="en-US"/>
              </w:rPr>
              <w:t>2013</w:t>
            </w:r>
          </w:p>
        </w:tc>
      </w:tr>
      <w:tr w:rsidR="00CD3203" w:rsidRPr="00D3474D" w:rsidTr="00D3474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  <w:r w:rsidRPr="00D3474D">
              <w:rPr>
                <w:rFonts w:cs="Times New Roman"/>
                <w:sz w:val="28"/>
                <w:szCs w:val="28"/>
              </w:rPr>
              <w:t>Итого 6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>7</w:t>
            </w:r>
            <w:r w:rsidRPr="00D3474D">
              <w:rPr>
                <w:rFonts w:cs="Times New Roman"/>
                <w:sz w:val="28"/>
                <w:szCs w:val="28"/>
              </w:rPr>
              <w:t xml:space="preserve"> = </w:t>
            </w:r>
            <w:r w:rsidRPr="00D3474D">
              <w:rPr>
                <w:rFonts w:cs="Times New Roman"/>
                <w:sz w:val="28"/>
                <w:szCs w:val="28"/>
                <w:lang w:val="en-US"/>
              </w:rPr>
              <w:t>15</w:t>
            </w:r>
            <w:r w:rsidRPr="00D3474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3474D">
              <w:rPr>
                <w:rFonts w:cs="Times New Roman"/>
                <w:sz w:val="28"/>
                <w:szCs w:val="28"/>
                <w:lang w:val="en-US"/>
              </w:rPr>
              <w:t>ноутбуков</w:t>
            </w:r>
            <w:proofErr w:type="spellEnd"/>
            <w:r w:rsidRPr="00D3474D">
              <w:rPr>
                <w:rFonts w:cs="Times New Roman"/>
                <w:sz w:val="28"/>
                <w:szCs w:val="28"/>
              </w:rPr>
              <w:t xml:space="preserve"> + 49 ПК + 3 сервера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:rsidR="00CD3203" w:rsidRPr="00D3474D" w:rsidRDefault="00CD3203" w:rsidP="00D347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D3203" w:rsidRPr="00D3474D" w:rsidRDefault="00CD3203" w:rsidP="00D3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4D">
        <w:rPr>
          <w:rFonts w:ascii="Times New Roman" w:hAnsi="Times New Roman" w:cs="Times New Roman"/>
          <w:sz w:val="28"/>
          <w:szCs w:val="28"/>
        </w:rPr>
        <w:lastRenderedPageBreak/>
        <w:t>Сеть и сетевое оборудование</w:t>
      </w:r>
    </w:p>
    <w:p w:rsidR="00CD3203" w:rsidRPr="00D3474D" w:rsidRDefault="00CD3203" w:rsidP="00D3474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4D">
        <w:rPr>
          <w:rFonts w:ascii="Times New Roman" w:hAnsi="Times New Roman" w:cs="Times New Roman"/>
          <w:sz w:val="28"/>
          <w:szCs w:val="28"/>
        </w:rPr>
        <w:t xml:space="preserve">Тип сети </w:t>
      </w:r>
      <w:r w:rsidRPr="00D3474D">
        <w:rPr>
          <w:rFonts w:ascii="Times New Roman" w:hAnsi="Times New Roman" w:cs="Times New Roman"/>
          <w:sz w:val="28"/>
          <w:szCs w:val="28"/>
          <w:u w:val="single"/>
        </w:rPr>
        <w:t>ETHERNET</w:t>
      </w:r>
      <w:r w:rsidRPr="00D347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+ </w:t>
      </w:r>
      <w:proofErr w:type="spellStart"/>
      <w:r w:rsidRPr="00D3474D">
        <w:rPr>
          <w:rFonts w:ascii="Times New Roman" w:hAnsi="Times New Roman" w:cs="Times New Roman"/>
          <w:sz w:val="28"/>
          <w:szCs w:val="28"/>
          <w:u w:val="single"/>
          <w:lang w:val="en-US"/>
        </w:rPr>
        <w:t>WiFi</w:t>
      </w:r>
      <w:proofErr w:type="spellEnd"/>
    </w:p>
    <w:p w:rsidR="00CD3203" w:rsidRPr="00D3474D" w:rsidRDefault="00CD3203" w:rsidP="00D3474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4D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proofErr w:type="spellStart"/>
      <w:r w:rsidRPr="00D3474D">
        <w:rPr>
          <w:rFonts w:ascii="Times New Roman" w:hAnsi="Times New Roman" w:cs="Times New Roman"/>
          <w:sz w:val="28"/>
          <w:szCs w:val="28"/>
          <w:u w:val="single"/>
          <w:lang w:val="en-US"/>
        </w:rPr>
        <w:t>Ubuntu</w:t>
      </w:r>
      <w:proofErr w:type="spellEnd"/>
      <w:r w:rsidRPr="00D347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474D">
        <w:rPr>
          <w:rFonts w:ascii="Times New Roman" w:hAnsi="Times New Roman" w:cs="Times New Roman"/>
          <w:sz w:val="28"/>
          <w:szCs w:val="28"/>
          <w:u w:val="single"/>
          <w:lang w:val="en-US"/>
        </w:rPr>
        <w:t>Server</w:t>
      </w:r>
      <w:r w:rsidRPr="00D3474D">
        <w:rPr>
          <w:rFonts w:ascii="Times New Roman" w:hAnsi="Times New Roman" w:cs="Times New Roman"/>
          <w:sz w:val="28"/>
          <w:szCs w:val="28"/>
          <w:u w:val="single"/>
        </w:rPr>
        <w:t xml:space="preserve"> 12.04 </w:t>
      </w:r>
      <w:r w:rsidRPr="00D3474D">
        <w:rPr>
          <w:rFonts w:ascii="Times New Roman" w:hAnsi="Times New Roman" w:cs="Times New Roman"/>
          <w:sz w:val="28"/>
          <w:szCs w:val="28"/>
          <w:u w:val="single"/>
          <w:lang w:val="en-US"/>
        </w:rPr>
        <w:t>LTS</w:t>
      </w:r>
      <w:r w:rsidRPr="00D3474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D3474D">
        <w:rPr>
          <w:rFonts w:ascii="Times New Roman" w:hAnsi="Times New Roman" w:cs="Times New Roman"/>
          <w:sz w:val="28"/>
          <w:szCs w:val="28"/>
          <w:u w:val="single"/>
        </w:rPr>
        <w:t>Ideco</w:t>
      </w:r>
      <w:proofErr w:type="spellEnd"/>
      <w:r w:rsidRPr="00D3474D">
        <w:rPr>
          <w:rFonts w:ascii="Times New Roman" w:hAnsi="Times New Roman" w:cs="Times New Roman"/>
          <w:sz w:val="28"/>
          <w:szCs w:val="28"/>
          <w:u w:val="single"/>
        </w:rPr>
        <w:t xml:space="preserve"> ICS 5</w:t>
      </w:r>
    </w:p>
    <w:p w:rsidR="00CD3203" w:rsidRPr="00D3474D" w:rsidRDefault="00CD3203" w:rsidP="00D3474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4D">
        <w:rPr>
          <w:rFonts w:ascii="Times New Roman" w:hAnsi="Times New Roman" w:cs="Times New Roman"/>
          <w:sz w:val="28"/>
          <w:szCs w:val="28"/>
        </w:rPr>
        <w:t>Количество станций</w:t>
      </w:r>
      <w:r w:rsidRPr="00D34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474D">
        <w:rPr>
          <w:rFonts w:ascii="Times New Roman" w:hAnsi="Times New Roman" w:cs="Times New Roman"/>
          <w:sz w:val="28"/>
          <w:szCs w:val="28"/>
          <w:u w:val="single"/>
          <w:lang w:val="en-US"/>
        </w:rPr>
        <w:t>49</w:t>
      </w:r>
    </w:p>
    <w:p w:rsidR="00D3474D" w:rsidRPr="00D3474D" w:rsidRDefault="00CD3203" w:rsidP="00D3474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4D">
        <w:rPr>
          <w:rFonts w:ascii="Times New Roman" w:hAnsi="Times New Roman" w:cs="Times New Roman"/>
          <w:sz w:val="28"/>
          <w:szCs w:val="28"/>
        </w:rPr>
        <w:t xml:space="preserve">Количество серверов </w:t>
      </w:r>
      <w:r w:rsidRPr="00D3474D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</w:p>
    <w:p w:rsidR="00D3474D" w:rsidRDefault="00D3474D" w:rsidP="00D3474D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D3203" w:rsidRPr="00D3474D" w:rsidRDefault="00CD3203" w:rsidP="00D3474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4D">
        <w:rPr>
          <w:rFonts w:ascii="Times New Roman" w:hAnsi="Times New Roman" w:cs="Times New Roman"/>
          <w:sz w:val="28"/>
          <w:szCs w:val="28"/>
        </w:rPr>
        <w:t>Дополнительное оборудование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73"/>
        <w:gridCol w:w="4831"/>
        <w:gridCol w:w="981"/>
        <w:gridCol w:w="1990"/>
      </w:tblGrid>
      <w:tr w:rsidR="00CD3203" w:rsidRPr="00D3474D" w:rsidTr="000751D6"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 xml:space="preserve">Характеристики </w:t>
            </w:r>
          </w:p>
        </w:tc>
        <w:tc>
          <w:tcPr>
            <w:tcW w:w="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 xml:space="preserve">Количество 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 xml:space="preserve">Производитель </w:t>
            </w:r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Интерактивная доска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St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ar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Board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FX-82WG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— 200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7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SmartBoard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V280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— 20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10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ActivBoard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– 2007 г.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V640 – 2013г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5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2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eastAsia="Arial" w:cs="Times New Roman"/>
                <w:lang w:val="en-US"/>
              </w:rPr>
            </w:pPr>
            <w:r w:rsidRPr="00D3474D">
              <w:rPr>
                <w:rFonts w:eastAsia="Arial" w:cs="Times New Roman"/>
                <w:lang w:val="en-US"/>
              </w:rPr>
              <w:t>Hitachi</w:t>
            </w:r>
          </w:p>
          <w:p w:rsidR="00CD3203" w:rsidRPr="00D3474D" w:rsidRDefault="00CD3203" w:rsidP="00D3474D">
            <w:pPr>
              <w:pStyle w:val="ab"/>
              <w:rPr>
                <w:rFonts w:eastAsia="Arial" w:cs="Times New Roman"/>
                <w:lang w:val="en-US"/>
              </w:rPr>
            </w:pPr>
            <w:proofErr w:type="spellStart"/>
            <w:r w:rsidRPr="00D3474D">
              <w:rPr>
                <w:rFonts w:eastAsia="Arial" w:cs="Times New Roman"/>
                <w:lang w:val="en-US"/>
              </w:rPr>
              <w:t>SmartBoard</w:t>
            </w:r>
            <w:proofErr w:type="spellEnd"/>
          </w:p>
          <w:p w:rsidR="00CD3203" w:rsidRPr="00D3474D" w:rsidRDefault="00CD3203" w:rsidP="00D3474D">
            <w:pPr>
              <w:pStyle w:val="ab"/>
              <w:rPr>
                <w:rFonts w:eastAsia="Arial" w:cs="Times New Roman"/>
              </w:rPr>
            </w:pPr>
            <w:r w:rsidRPr="00D3474D">
              <w:rPr>
                <w:rFonts w:eastAsia="Arial" w:cs="Times New Roman"/>
                <w:lang w:val="en-US"/>
              </w:rPr>
              <w:t>Promethean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proofErr w:type="spellStart"/>
            <w:r w:rsidRPr="00D3474D">
              <w:rPr>
                <w:rFonts w:eastAsia="Arial" w:cs="Times New Roman"/>
                <w:lang w:val="en-US"/>
              </w:rPr>
              <w:t>SmartBoard</w:t>
            </w:r>
            <w:proofErr w:type="spellEnd"/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модем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tabs>
                <w:tab w:val="left" w:pos="363"/>
              </w:tabs>
              <w:spacing w:after="0" w:line="240" w:lineRule="auto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Модем 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ADSL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LAN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120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</w:t>
            </w:r>
          </w:p>
          <w:p w:rsidR="00CD3203" w:rsidRPr="00D3474D" w:rsidRDefault="00CD3203" w:rsidP="00D3474D">
            <w:pPr>
              <w:tabs>
                <w:tab w:val="left" w:pos="363"/>
              </w:tabs>
              <w:spacing w:after="0" w:line="240" w:lineRule="auto"/>
              <w:ind w:lef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Модем </w:t>
            </w: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ZyXel</w:t>
            </w:r>
            <w:proofErr w:type="spellEnd"/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eastAsia="Arial" w:cs="Times New Roman"/>
                <w:lang w:val="en-US"/>
              </w:rPr>
            </w:pPr>
            <w:proofErr w:type="spellStart"/>
            <w:r w:rsidRPr="00D3474D">
              <w:rPr>
                <w:rFonts w:eastAsia="Arial" w:cs="Times New Roman"/>
                <w:lang w:val="en-US"/>
              </w:rPr>
              <w:t>Acorp</w:t>
            </w:r>
            <w:proofErr w:type="spellEnd"/>
          </w:p>
          <w:p w:rsidR="00CD3203" w:rsidRPr="00D3474D" w:rsidRDefault="00CD3203" w:rsidP="00D3474D">
            <w:pPr>
              <w:pStyle w:val="ab"/>
              <w:rPr>
                <w:rFonts w:eastAsia="Arial" w:cs="Times New Roman"/>
                <w:lang w:val="en-US"/>
              </w:rPr>
            </w:pPr>
            <w:proofErr w:type="spellStart"/>
            <w:r w:rsidRPr="00D3474D">
              <w:rPr>
                <w:rFonts w:eastAsia="Arial" w:cs="Times New Roman"/>
                <w:lang w:val="en-US"/>
              </w:rPr>
              <w:t>ZyXel</w:t>
            </w:r>
            <w:proofErr w:type="spellEnd"/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сканер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f"/>
              <w:numPr>
                <w:ilvl w:val="1"/>
                <w:numId w:val="5"/>
              </w:numPr>
              <w:tabs>
                <w:tab w:val="clear" w:pos="1080"/>
                <w:tab w:val="left" w:pos="363"/>
                <w:tab w:val="num" w:pos="94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2"/>
              <w:textAlignment w:val="baseline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D3474D">
              <w:rPr>
                <w:rFonts w:ascii="Times New Roman" w:eastAsia="Arial" w:hAnsi="Times New Roman"/>
                <w:sz w:val="24"/>
                <w:szCs w:val="24"/>
                <w:lang w:val="en-US"/>
              </w:rPr>
              <w:t>Epson v110</w:t>
            </w:r>
            <w:r w:rsidRPr="00D3474D">
              <w:rPr>
                <w:rFonts w:ascii="Times New Roman" w:eastAsia="Arial" w:hAnsi="Times New Roman"/>
                <w:sz w:val="24"/>
                <w:szCs w:val="24"/>
              </w:rPr>
              <w:t xml:space="preserve"> -200</w:t>
            </w:r>
            <w:r w:rsidRPr="00D3474D">
              <w:rPr>
                <w:rFonts w:ascii="Times New Roman" w:eastAsia="Arial" w:hAnsi="Times New Roman"/>
                <w:sz w:val="24"/>
                <w:szCs w:val="24"/>
                <w:lang w:val="en-US"/>
              </w:rPr>
              <w:t>7</w:t>
            </w:r>
            <w:r w:rsidRPr="00D3474D">
              <w:rPr>
                <w:rFonts w:ascii="Times New Roman" w:eastAsia="Arial" w:hAnsi="Times New Roman"/>
                <w:sz w:val="24"/>
                <w:szCs w:val="24"/>
              </w:rPr>
              <w:t xml:space="preserve"> г</w:t>
            </w:r>
            <w:r w:rsidRPr="00D3474D"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  <w:p w:rsidR="00CD3203" w:rsidRPr="00D3474D" w:rsidRDefault="00CD3203" w:rsidP="00D3474D">
            <w:pPr>
              <w:pStyle w:val="af"/>
              <w:numPr>
                <w:ilvl w:val="1"/>
                <w:numId w:val="5"/>
              </w:numPr>
              <w:tabs>
                <w:tab w:val="clear" w:pos="1080"/>
                <w:tab w:val="left" w:pos="363"/>
                <w:tab w:val="num" w:pos="94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eastAsia="Arial" w:hAnsi="Times New Roman"/>
                <w:sz w:val="24"/>
                <w:szCs w:val="24"/>
              </w:rPr>
              <w:t>Mustek</w:t>
            </w:r>
            <w:proofErr w:type="spellEnd"/>
            <w:r w:rsidRPr="00D3474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D3474D">
              <w:rPr>
                <w:rFonts w:ascii="Times New Roman" w:eastAsia="Arial" w:hAnsi="Times New Roman"/>
                <w:sz w:val="24"/>
                <w:szCs w:val="24"/>
              </w:rPr>
              <w:t>BearPaw</w:t>
            </w:r>
            <w:proofErr w:type="spellEnd"/>
            <w:r w:rsidRPr="00D3474D">
              <w:rPr>
                <w:rFonts w:ascii="Times New Roman" w:eastAsia="Arial" w:hAnsi="Times New Roman"/>
                <w:sz w:val="24"/>
                <w:szCs w:val="24"/>
              </w:rPr>
              <w:t xml:space="preserve"> 2400CuPlus – 2007 </w:t>
            </w:r>
            <w:r w:rsidRPr="00D3474D">
              <w:rPr>
                <w:rFonts w:ascii="Times New Roman" w:eastAsia="Arial" w:hAnsi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2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eastAsia="Arial" w:cs="Times New Roman"/>
              </w:rPr>
            </w:pPr>
            <w:r w:rsidRPr="00D3474D">
              <w:rPr>
                <w:rFonts w:eastAsia="Arial" w:cs="Times New Roman"/>
                <w:lang w:val="en-US"/>
              </w:rPr>
              <w:t>Epson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proofErr w:type="spellStart"/>
            <w:r w:rsidRPr="00D3474D">
              <w:rPr>
                <w:rFonts w:eastAsia="Arial" w:cs="Times New Roman"/>
              </w:rPr>
              <w:t>Mustek</w:t>
            </w:r>
            <w:proofErr w:type="spellEnd"/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принтер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widowControl w:val="0"/>
              <w:numPr>
                <w:ilvl w:val="0"/>
                <w:numId w:val="6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Canon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LBP 2900 — 200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7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6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 ML</w:t>
            </w:r>
            <w:proofErr w:type="gramEnd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– 2007г.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6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50 – 2012г. 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6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ip2600 – 2011г</w:t>
            </w:r>
            <w:r w:rsidRPr="00D34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6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Color LJ 4700n – 2007 г.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6"/>
              </w:numPr>
              <w:tabs>
                <w:tab w:val="left" w:pos="375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Xerox </w:t>
            </w:r>
            <w:proofErr w:type="spellStart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Phaser</w:t>
            </w:r>
            <w:proofErr w:type="spellEnd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 – 2012 г.</w:t>
            </w: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10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</w:rPr>
              <w:t>1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73"/>
                <w:tab w:val="num" w:pos="515"/>
              </w:tabs>
              <w:suppressAutoHyphens/>
              <w:spacing w:after="0" w:line="240" w:lineRule="auto"/>
              <w:ind w:left="231" w:right="5" w:hanging="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Canon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73"/>
                <w:tab w:val="num" w:pos="515"/>
              </w:tabs>
              <w:suppressAutoHyphens/>
              <w:spacing w:after="0" w:line="240" w:lineRule="auto"/>
              <w:ind w:left="231" w:right="5" w:hanging="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Samsung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73"/>
                <w:tab w:val="num" w:pos="515"/>
              </w:tabs>
              <w:suppressAutoHyphens/>
              <w:spacing w:after="0" w:line="240" w:lineRule="auto"/>
              <w:ind w:left="231" w:right="5" w:hanging="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Epson</w:t>
            </w:r>
            <w:proofErr w:type="spellEnd"/>
          </w:p>
          <w:p w:rsidR="00CD3203" w:rsidRPr="00D3474D" w:rsidRDefault="00CD3203" w:rsidP="00D3474D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73"/>
                <w:tab w:val="num" w:pos="515"/>
              </w:tabs>
              <w:suppressAutoHyphens/>
              <w:spacing w:after="0" w:line="240" w:lineRule="auto"/>
              <w:ind w:left="231" w:right="5" w:hanging="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Canon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73"/>
                <w:tab w:val="num" w:pos="515"/>
              </w:tabs>
              <w:suppressAutoHyphens/>
              <w:spacing w:after="0" w:line="240" w:lineRule="auto"/>
              <w:ind w:left="231" w:right="5" w:hanging="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HP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373"/>
                <w:tab w:val="num" w:pos="515"/>
              </w:tabs>
              <w:suppressAutoHyphens/>
              <w:spacing w:after="0" w:line="240" w:lineRule="auto"/>
              <w:ind w:left="231" w:right="5" w:hanging="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Xerox</w:t>
            </w:r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  <w:lang w:val="en-US"/>
              </w:rPr>
              <w:t>Копировальный</w:t>
            </w:r>
            <w:proofErr w:type="spellEnd"/>
            <w:r w:rsidRPr="00D3474D">
              <w:rPr>
                <w:rFonts w:cs="Times New Roman"/>
                <w:lang w:val="en-US"/>
              </w:rPr>
              <w:t xml:space="preserve"> а</w:t>
            </w:r>
            <w:proofErr w:type="spellStart"/>
            <w:r w:rsidRPr="00D3474D">
              <w:rPr>
                <w:rFonts w:cs="Times New Roman"/>
              </w:rPr>
              <w:t>ппарат</w:t>
            </w:r>
            <w:proofErr w:type="spellEnd"/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widowControl w:val="0"/>
              <w:numPr>
                <w:ilvl w:val="1"/>
                <w:numId w:val="7"/>
              </w:numPr>
              <w:tabs>
                <w:tab w:val="clear" w:pos="1080"/>
                <w:tab w:val="num" w:pos="382"/>
              </w:tabs>
              <w:suppressAutoHyphens/>
              <w:spacing w:after="0" w:line="240" w:lineRule="auto"/>
              <w:ind w:left="24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C128</w:t>
            </w:r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 – 2007г. </w:t>
            </w:r>
          </w:p>
          <w:p w:rsidR="00CD3203" w:rsidRPr="00D3474D" w:rsidRDefault="00CD3203" w:rsidP="00D3474D">
            <w:pPr>
              <w:widowControl w:val="0"/>
              <w:numPr>
                <w:ilvl w:val="1"/>
                <w:numId w:val="7"/>
              </w:numPr>
              <w:tabs>
                <w:tab w:val="clear" w:pos="1080"/>
              </w:tabs>
              <w:suppressAutoHyphens/>
              <w:spacing w:after="0" w:line="240" w:lineRule="auto"/>
              <w:ind w:left="2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FC128 – 2007г</w:t>
            </w:r>
            <w:r w:rsidRPr="00D34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6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widowControl w:val="0"/>
              <w:numPr>
                <w:ilvl w:val="2"/>
                <w:numId w:val="7"/>
              </w:numPr>
              <w:tabs>
                <w:tab w:val="clear" w:pos="1440"/>
                <w:tab w:val="num" w:pos="373"/>
              </w:tabs>
              <w:ind w:left="373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</w:rPr>
              <w:t>Xerox</w:t>
            </w:r>
            <w:proofErr w:type="spellEnd"/>
          </w:p>
          <w:p w:rsidR="00CD3203" w:rsidRPr="00D3474D" w:rsidRDefault="00CD3203" w:rsidP="00D3474D">
            <w:pPr>
              <w:pStyle w:val="ab"/>
              <w:widowControl w:val="0"/>
              <w:numPr>
                <w:ilvl w:val="2"/>
                <w:numId w:val="7"/>
              </w:numPr>
              <w:tabs>
                <w:tab w:val="clear" w:pos="1440"/>
                <w:tab w:val="num" w:pos="373"/>
              </w:tabs>
              <w:ind w:left="373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</w:rPr>
              <w:t>Canon</w:t>
            </w:r>
            <w:proofErr w:type="spellEnd"/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  <w:lang w:val="en-US"/>
              </w:rPr>
              <w:t>Многофункциональное</w:t>
            </w:r>
            <w:proofErr w:type="spellEnd"/>
            <w:r w:rsidRPr="00D3474D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D3474D">
              <w:rPr>
                <w:rFonts w:cs="Times New Roman"/>
                <w:lang w:val="en-US"/>
              </w:rPr>
              <w:t>устройство</w:t>
            </w:r>
            <w:proofErr w:type="spellEnd"/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widowControl w:val="0"/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95" w:right="5" w:hanging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HP DJ 3070A — 2011 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95" w:right="5" w:hanging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SB376A –</w:t>
            </w:r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95" w:right="5" w:hanging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MF3228</w:t>
            </w:r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 – 2007 г.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95" w:right="5" w:hanging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474D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 DCP7057R – 2012 г.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95" w:right="5" w:hanging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474D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 MF3770 – 2013г.</w:t>
            </w: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10"/>
              </w:numPr>
              <w:tabs>
                <w:tab w:val="clear" w:pos="1080"/>
                <w:tab w:val="num" w:pos="807"/>
              </w:tabs>
              <w:ind w:left="524"/>
              <w:rPr>
                <w:rFonts w:cs="Times New Roman"/>
              </w:rPr>
            </w:pPr>
            <w:r w:rsidRPr="00D3474D">
              <w:rPr>
                <w:rFonts w:cs="Times New Roman"/>
              </w:rPr>
              <w:t>HP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10"/>
              </w:numPr>
              <w:tabs>
                <w:tab w:val="clear" w:pos="1080"/>
                <w:tab w:val="num" w:pos="807"/>
              </w:tabs>
              <w:ind w:left="524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HP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10"/>
              </w:numPr>
              <w:tabs>
                <w:tab w:val="clear" w:pos="1080"/>
                <w:tab w:val="num" w:pos="807"/>
              </w:tabs>
              <w:ind w:left="524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Canon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10"/>
              </w:numPr>
              <w:tabs>
                <w:tab w:val="clear" w:pos="1080"/>
                <w:tab w:val="num" w:pos="807"/>
              </w:tabs>
              <w:ind w:left="524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Brother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10"/>
              </w:numPr>
              <w:tabs>
                <w:tab w:val="clear" w:pos="1080"/>
                <w:tab w:val="num" w:pos="807"/>
              </w:tabs>
              <w:ind w:left="524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Canon</w:t>
            </w:r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Проекционная система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InFocus W260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MP510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 VT59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PJ506D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 TDP-S8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 DS-125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XD1150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InFocus T104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hAnsi="Times New Roman" w:cs="Times New Roman"/>
                <w:sz w:val="24"/>
                <w:szCs w:val="24"/>
              </w:rPr>
              <w:t>InFocus</w:t>
            </w:r>
            <w:proofErr w:type="spellEnd"/>
            <w:r w:rsidRPr="00D3474D">
              <w:rPr>
                <w:rFonts w:ascii="Times New Roman" w:hAnsi="Times New Roman" w:cs="Times New Roman"/>
                <w:sz w:val="24"/>
                <w:szCs w:val="24"/>
              </w:rPr>
              <w:t xml:space="preserve"> T110</w:t>
            </w:r>
          </w:p>
          <w:p w:rsidR="00CD3203" w:rsidRPr="00D3474D" w:rsidRDefault="00CD3203" w:rsidP="00D347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lskdfjldks</w:t>
            </w:r>
            <w:proofErr w:type="spellEnd"/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2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</w:rPr>
              <w:t>InFocus</w:t>
            </w:r>
            <w:proofErr w:type="spellEnd"/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  <w:lang w:val="en-US"/>
              </w:rPr>
              <w:t>Benq</w:t>
            </w:r>
            <w:proofErr w:type="spellEnd"/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NEC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  <w:lang w:val="en-US"/>
              </w:rPr>
              <w:t>ViewSonic</w:t>
            </w:r>
            <w:proofErr w:type="spellEnd"/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Toshiba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LG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Acer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InFocus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</w:rPr>
              <w:t>InFocus</w:t>
            </w:r>
            <w:proofErr w:type="spellEnd"/>
          </w:p>
          <w:p w:rsidR="00CD3203" w:rsidRPr="00D3474D" w:rsidRDefault="00CD3203" w:rsidP="00D3474D">
            <w:pPr>
              <w:pStyle w:val="ab"/>
              <w:widowControl w:val="0"/>
              <w:numPr>
                <w:ilvl w:val="1"/>
                <w:numId w:val="8"/>
              </w:numPr>
              <w:tabs>
                <w:tab w:val="clear" w:pos="1080"/>
              </w:tabs>
              <w:ind w:left="382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  <w:lang w:val="en-US"/>
              </w:rPr>
              <w:t>sdfsdf</w:t>
            </w:r>
            <w:proofErr w:type="spellEnd"/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телевизор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widowControl w:val="0"/>
              <w:numPr>
                <w:ilvl w:val="2"/>
                <w:numId w:val="8"/>
              </w:numPr>
              <w:tabs>
                <w:tab w:val="clear" w:pos="1440"/>
              </w:tabs>
              <w:ind w:left="382"/>
              <w:rPr>
                <w:rFonts w:cs="Times New Roman"/>
              </w:rPr>
            </w:pPr>
            <w:r w:rsidRPr="00D3474D">
              <w:rPr>
                <w:rFonts w:cs="Times New Roman"/>
              </w:rPr>
              <w:t xml:space="preserve">Телевизор </w:t>
            </w:r>
            <w:proofErr w:type="spellStart"/>
            <w:r w:rsidRPr="00D3474D">
              <w:rPr>
                <w:rFonts w:cs="Times New Roman"/>
              </w:rPr>
              <w:t>Hyundai</w:t>
            </w:r>
            <w:proofErr w:type="spellEnd"/>
            <w:r w:rsidRPr="00D3474D">
              <w:rPr>
                <w:rFonts w:cs="Times New Roman"/>
              </w:rPr>
              <w:t xml:space="preserve"> - 200</w:t>
            </w:r>
            <w:r w:rsidRPr="00D3474D">
              <w:rPr>
                <w:rFonts w:cs="Times New Roman"/>
                <w:lang w:val="en-US"/>
              </w:rPr>
              <w:t>7</w:t>
            </w:r>
            <w:r w:rsidRPr="00D3474D">
              <w:rPr>
                <w:rFonts w:cs="Times New Roman"/>
              </w:rPr>
              <w:t xml:space="preserve"> г.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2"/>
                <w:numId w:val="8"/>
              </w:numPr>
              <w:tabs>
                <w:tab w:val="clear" w:pos="1440"/>
              </w:tabs>
              <w:ind w:left="382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  <w:lang w:val="en-US"/>
              </w:rPr>
              <w:t>Deowoo</w:t>
            </w:r>
            <w:proofErr w:type="spellEnd"/>
            <w:r w:rsidRPr="00D3474D">
              <w:rPr>
                <w:rFonts w:cs="Times New Roman"/>
                <w:lang w:val="en-US"/>
              </w:rPr>
              <w:t xml:space="preserve"> KR21G</w:t>
            </w:r>
            <w:r w:rsidRPr="00D3474D">
              <w:rPr>
                <w:rFonts w:cs="Times New Roman"/>
              </w:rPr>
              <w:t xml:space="preserve"> –</w:t>
            </w:r>
            <w:r w:rsidRPr="00D3474D">
              <w:rPr>
                <w:rFonts w:cs="Times New Roman"/>
                <w:lang w:val="en-US"/>
              </w:rPr>
              <w:t xml:space="preserve"> 2007 г.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2"/>
                <w:numId w:val="8"/>
              </w:numPr>
              <w:tabs>
                <w:tab w:val="clear" w:pos="1440"/>
              </w:tabs>
              <w:ind w:left="382"/>
              <w:rPr>
                <w:rFonts w:cs="Times New Roman"/>
              </w:rPr>
            </w:pPr>
            <w:r w:rsidRPr="00D3474D">
              <w:rPr>
                <w:rFonts w:cs="Times New Roman"/>
              </w:rPr>
              <w:t xml:space="preserve">Плазменная панель </w:t>
            </w:r>
            <w:r w:rsidRPr="00D3474D">
              <w:rPr>
                <w:rFonts w:cs="Times New Roman"/>
                <w:lang w:val="en-US"/>
              </w:rPr>
              <w:t>LG</w:t>
            </w:r>
            <w:r w:rsidRPr="00D3474D">
              <w:rPr>
                <w:rFonts w:cs="Times New Roman"/>
              </w:rPr>
              <w:t xml:space="preserve"> 50</w:t>
            </w:r>
            <w:r w:rsidRPr="00D3474D">
              <w:rPr>
                <w:rFonts w:cs="Times New Roman"/>
                <w:lang w:val="en-US"/>
              </w:rPr>
              <w:t>PC</w:t>
            </w:r>
            <w:r w:rsidRPr="00D3474D">
              <w:rPr>
                <w:rFonts w:cs="Times New Roman"/>
              </w:rPr>
              <w:t>1</w:t>
            </w:r>
            <w:r w:rsidRPr="00D3474D">
              <w:rPr>
                <w:rFonts w:cs="Times New Roman"/>
                <w:lang w:val="en-US"/>
              </w:rPr>
              <w:t>RR</w:t>
            </w:r>
            <w:r w:rsidRPr="00D3474D">
              <w:rPr>
                <w:rFonts w:cs="Times New Roman"/>
              </w:rPr>
              <w:t xml:space="preserve"> – 2007 г.</w:t>
            </w: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8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1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widowControl w:val="0"/>
              <w:numPr>
                <w:ilvl w:val="3"/>
                <w:numId w:val="8"/>
              </w:numPr>
              <w:tabs>
                <w:tab w:val="clear" w:pos="1800"/>
                <w:tab w:val="left" w:pos="515"/>
              </w:tabs>
              <w:ind w:left="382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</w:rPr>
              <w:t>Hyundai</w:t>
            </w:r>
            <w:proofErr w:type="spellEnd"/>
          </w:p>
          <w:p w:rsidR="00CD3203" w:rsidRPr="00D3474D" w:rsidRDefault="00CD3203" w:rsidP="00D3474D">
            <w:pPr>
              <w:pStyle w:val="ab"/>
              <w:widowControl w:val="0"/>
              <w:numPr>
                <w:ilvl w:val="3"/>
                <w:numId w:val="8"/>
              </w:numPr>
              <w:tabs>
                <w:tab w:val="clear" w:pos="1800"/>
                <w:tab w:val="left" w:pos="515"/>
              </w:tabs>
              <w:ind w:left="382"/>
              <w:rPr>
                <w:rFonts w:cs="Times New Roman"/>
              </w:rPr>
            </w:pPr>
            <w:proofErr w:type="spellStart"/>
            <w:r w:rsidRPr="00D3474D">
              <w:rPr>
                <w:rFonts w:cs="Times New Roman"/>
              </w:rPr>
              <w:t>Deo</w:t>
            </w:r>
            <w:proofErr w:type="spellEnd"/>
            <w:r w:rsidRPr="00D3474D">
              <w:rPr>
                <w:rFonts w:cs="Times New Roman"/>
                <w:lang w:val="en-US"/>
              </w:rPr>
              <w:t>woo</w:t>
            </w:r>
          </w:p>
          <w:p w:rsidR="00CD3203" w:rsidRPr="00D3474D" w:rsidRDefault="00CD3203" w:rsidP="00D3474D">
            <w:pPr>
              <w:pStyle w:val="ab"/>
              <w:widowControl w:val="0"/>
              <w:numPr>
                <w:ilvl w:val="3"/>
                <w:numId w:val="8"/>
              </w:numPr>
              <w:tabs>
                <w:tab w:val="clear" w:pos="1800"/>
                <w:tab w:val="left" w:pos="515"/>
              </w:tabs>
              <w:ind w:left="382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LG</w:t>
            </w:r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видеомагнитофон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Samsung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DVD V5600 –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3474D">
                <w:rPr>
                  <w:rFonts w:ascii="Times New Roman" w:eastAsia="Arial" w:hAnsi="Times New Roman" w:cs="Times New Roman"/>
                  <w:sz w:val="24"/>
                  <w:szCs w:val="24"/>
                </w:rPr>
                <w:t>2007</w:t>
              </w:r>
              <w:r w:rsidRPr="00D3474D">
                <w:rPr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 xml:space="preserve"> г</w:t>
              </w:r>
            </w:smartTag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6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proofErr w:type="spellStart"/>
            <w:r w:rsidRPr="00D3474D">
              <w:rPr>
                <w:rFonts w:eastAsia="Arial" w:cs="Times New Roman"/>
              </w:rPr>
              <w:t>Samsung</w:t>
            </w:r>
            <w:proofErr w:type="spellEnd"/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видеокамера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widowControl w:val="0"/>
              <w:numPr>
                <w:ilvl w:val="0"/>
                <w:numId w:val="9"/>
              </w:numPr>
              <w:tabs>
                <w:tab w:val="left" w:pos="-220"/>
                <w:tab w:val="left" w:pos="440"/>
              </w:tabs>
              <w:suppressAutoHyphens/>
              <w:spacing w:after="0" w:line="240" w:lineRule="auto"/>
              <w:ind w:left="140" w:right="5" w:hanging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Sony </w:t>
            </w:r>
            <w:proofErr w:type="spellStart"/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Hundycam</w:t>
            </w:r>
            <w:proofErr w:type="spellEnd"/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– 2011 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  <w:r w:rsidRPr="00D3474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  <w:lang w:val="en-US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 xml:space="preserve">1. </w:t>
            </w:r>
            <w:r w:rsidRPr="00D3474D">
              <w:rPr>
                <w:rFonts w:cs="Times New Roman"/>
                <w:lang w:val="en-US"/>
              </w:rPr>
              <w:t>Sony</w:t>
            </w:r>
          </w:p>
        </w:tc>
      </w:tr>
      <w:tr w:rsidR="00CD3203" w:rsidRPr="00D3474D" w:rsidTr="000751D6"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Другие средства ТСО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f"/>
              <w:widowControl w:val="0"/>
              <w:numPr>
                <w:ilvl w:val="1"/>
                <w:numId w:val="9"/>
              </w:numPr>
              <w:tabs>
                <w:tab w:val="clear" w:pos="1080"/>
                <w:tab w:val="left" w:pos="275"/>
                <w:tab w:val="num" w:pos="949"/>
              </w:tabs>
              <w:suppressAutoHyphens/>
              <w:spacing w:after="0" w:line="240" w:lineRule="auto"/>
              <w:ind w:left="382" w:right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74D">
              <w:rPr>
                <w:rFonts w:ascii="Times New Roman" w:hAnsi="Times New Roman"/>
                <w:sz w:val="24"/>
                <w:szCs w:val="24"/>
              </w:rPr>
              <w:t>фотоаппарат</w:t>
            </w:r>
            <w:r w:rsidRPr="00D347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Nikon P500 – 2011 </w:t>
            </w:r>
            <w:r w:rsidRPr="00D3474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D3203" w:rsidRPr="00D3474D" w:rsidRDefault="00CD3203" w:rsidP="00D3474D">
            <w:pPr>
              <w:pStyle w:val="af"/>
              <w:widowControl w:val="0"/>
              <w:numPr>
                <w:ilvl w:val="1"/>
                <w:numId w:val="9"/>
              </w:numPr>
              <w:tabs>
                <w:tab w:val="clear" w:pos="1080"/>
                <w:tab w:val="left" w:pos="275"/>
                <w:tab w:val="num" w:pos="949"/>
              </w:tabs>
              <w:suppressAutoHyphens/>
              <w:spacing w:after="0" w:line="240" w:lineRule="auto"/>
              <w:ind w:left="382" w:right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3474D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r w:rsidRPr="00D3474D">
              <w:rPr>
                <w:rFonts w:ascii="Times New Roman" w:hAnsi="Times New Roman"/>
                <w:sz w:val="24"/>
                <w:szCs w:val="24"/>
              </w:rPr>
              <w:t>кумент-камера</w:t>
            </w:r>
            <w:proofErr w:type="spellEnd"/>
            <w:r w:rsidRPr="00D34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74D">
              <w:rPr>
                <w:rFonts w:ascii="Times New Roman" w:hAnsi="Times New Roman"/>
                <w:sz w:val="24"/>
                <w:szCs w:val="24"/>
                <w:lang w:val="en-US"/>
              </w:rPr>
              <w:t>– 2013г</w:t>
            </w:r>
            <w:r w:rsidRPr="00D34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203" w:rsidRPr="00D3474D" w:rsidRDefault="00CD3203" w:rsidP="00D3474D">
            <w:pPr>
              <w:pStyle w:val="af"/>
              <w:widowControl w:val="0"/>
              <w:numPr>
                <w:ilvl w:val="1"/>
                <w:numId w:val="9"/>
              </w:numPr>
              <w:tabs>
                <w:tab w:val="clear" w:pos="1080"/>
                <w:tab w:val="left" w:pos="275"/>
                <w:tab w:val="num" w:pos="949"/>
              </w:tabs>
              <w:suppressAutoHyphens/>
              <w:spacing w:after="0" w:line="240" w:lineRule="auto"/>
              <w:ind w:left="382" w:right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74D">
              <w:rPr>
                <w:rFonts w:ascii="Times New Roman" w:hAnsi="Times New Roman"/>
                <w:sz w:val="24"/>
                <w:szCs w:val="24"/>
              </w:rPr>
              <w:t>Интерактивная система голосования</w:t>
            </w: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  <w:lang w:val="en-US"/>
              </w:rPr>
              <w:t>1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2</w:t>
            </w:r>
          </w:p>
          <w:p w:rsidR="00CD3203" w:rsidRPr="00D3474D" w:rsidRDefault="00CD3203" w:rsidP="00D3474D">
            <w:pPr>
              <w:pStyle w:val="ab"/>
              <w:rPr>
                <w:rFonts w:cs="Times New Roman"/>
              </w:rPr>
            </w:pPr>
            <w:r w:rsidRPr="00D3474D">
              <w:rPr>
                <w:rFonts w:cs="Times New Roman"/>
              </w:rPr>
              <w:t>2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3203" w:rsidRPr="00D3474D" w:rsidRDefault="00CD3203" w:rsidP="00D3474D">
            <w:pPr>
              <w:pStyle w:val="ab"/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1232"/>
              </w:tabs>
              <w:ind w:left="382"/>
              <w:rPr>
                <w:rFonts w:cs="Times New Roman"/>
                <w:lang w:val="en-US"/>
              </w:rPr>
            </w:pPr>
            <w:proofErr w:type="spellStart"/>
            <w:r w:rsidRPr="00D3474D">
              <w:rPr>
                <w:rFonts w:cs="Times New Roman"/>
              </w:rPr>
              <w:t>Nikon</w:t>
            </w:r>
            <w:proofErr w:type="spellEnd"/>
          </w:p>
          <w:p w:rsidR="00CD3203" w:rsidRPr="00D3474D" w:rsidRDefault="00CD3203" w:rsidP="00D3474D">
            <w:pPr>
              <w:pStyle w:val="ab"/>
              <w:ind w:left="22"/>
              <w:rPr>
                <w:rFonts w:cs="Times New Roman"/>
                <w:lang w:val="en-US"/>
              </w:rPr>
            </w:pPr>
          </w:p>
        </w:tc>
      </w:tr>
    </w:tbl>
    <w:p w:rsidR="00CD3203" w:rsidRDefault="00CD3203" w:rsidP="00D3474D">
      <w:pPr>
        <w:pStyle w:val="a5"/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p w:rsidR="002A4E7C" w:rsidRDefault="002A4E7C" w:rsidP="0045257E">
      <w:pPr>
        <w:pStyle w:val="a5"/>
        <w:numPr>
          <w:ilvl w:val="12"/>
          <w:numId w:val="0"/>
        </w:numPr>
        <w:spacing w:after="0" w:line="360" w:lineRule="atLeast"/>
        <w:jc w:val="center"/>
        <w:rPr>
          <w:b/>
          <w:sz w:val="32"/>
        </w:rPr>
      </w:pPr>
      <w:r>
        <w:rPr>
          <w:b/>
          <w:sz w:val="32"/>
        </w:rPr>
        <w:lastRenderedPageBreak/>
        <w:t>Материальные условия обеспечения</w:t>
      </w:r>
    </w:p>
    <w:p w:rsidR="0096228B" w:rsidRPr="0045257E" w:rsidRDefault="002A4E7C" w:rsidP="0033010A">
      <w:pPr>
        <w:pStyle w:val="a5"/>
        <w:numPr>
          <w:ilvl w:val="12"/>
          <w:numId w:val="0"/>
        </w:numPr>
        <w:spacing w:after="0" w:line="360" w:lineRule="atLeast"/>
        <w:jc w:val="center"/>
        <w:rPr>
          <w:b/>
          <w:sz w:val="32"/>
        </w:rPr>
      </w:pPr>
      <w:r>
        <w:rPr>
          <w:b/>
          <w:sz w:val="32"/>
        </w:rPr>
        <w:t>образовательного процесса</w:t>
      </w:r>
    </w:p>
    <w:p w:rsidR="002A4E7C" w:rsidRPr="002A4E7C" w:rsidRDefault="002A4E7C" w:rsidP="0045257E">
      <w:pPr>
        <w:pStyle w:val="a5"/>
        <w:numPr>
          <w:ilvl w:val="0"/>
          <w:numId w:val="11"/>
        </w:numPr>
        <w:tabs>
          <w:tab w:val="left" w:pos="284"/>
          <w:tab w:val="left" w:pos="709"/>
        </w:tabs>
        <w:suppressAutoHyphens/>
        <w:overflowPunct w:val="0"/>
        <w:spacing w:after="0"/>
        <w:ind w:left="0" w:firstLine="0"/>
        <w:jc w:val="both"/>
        <w:rPr>
          <w:sz w:val="28"/>
          <w:szCs w:val="28"/>
        </w:rPr>
      </w:pPr>
      <w:r w:rsidRPr="002A4E7C">
        <w:rPr>
          <w:sz w:val="28"/>
          <w:szCs w:val="28"/>
        </w:rPr>
        <w:t>Тип здани</w:t>
      </w:r>
      <w:r>
        <w:rPr>
          <w:sz w:val="28"/>
          <w:szCs w:val="28"/>
        </w:rPr>
        <w:t>я – здание средней школы,</w:t>
      </w:r>
      <w:r w:rsidRPr="002A4E7C">
        <w:rPr>
          <w:sz w:val="28"/>
          <w:szCs w:val="28"/>
        </w:rPr>
        <w:t xml:space="preserve"> типовое, кирпичное.</w:t>
      </w:r>
    </w:p>
    <w:p w:rsidR="002A4E7C" w:rsidRPr="002A4E7C" w:rsidRDefault="002A4E7C" w:rsidP="002A4E7C">
      <w:pPr>
        <w:pStyle w:val="a5"/>
        <w:tabs>
          <w:tab w:val="left" w:pos="284"/>
        </w:tabs>
        <w:spacing w:after="0"/>
        <w:rPr>
          <w:sz w:val="28"/>
          <w:szCs w:val="28"/>
        </w:rPr>
      </w:pPr>
      <w:r w:rsidRPr="002A4E7C">
        <w:rPr>
          <w:sz w:val="28"/>
          <w:szCs w:val="28"/>
        </w:rPr>
        <w:t>Год ввода в эксплуатацию – 2007 год.</w:t>
      </w:r>
    </w:p>
    <w:p w:rsidR="002A4E7C" w:rsidRPr="002A4E7C" w:rsidRDefault="002A4E7C" w:rsidP="002A4E7C">
      <w:pPr>
        <w:pStyle w:val="a5"/>
        <w:tabs>
          <w:tab w:val="left" w:pos="284"/>
        </w:tabs>
        <w:spacing w:after="0"/>
        <w:rPr>
          <w:sz w:val="28"/>
          <w:szCs w:val="28"/>
        </w:rPr>
      </w:pPr>
      <w:r w:rsidRPr="002A4E7C">
        <w:rPr>
          <w:sz w:val="28"/>
          <w:szCs w:val="28"/>
        </w:rPr>
        <w:t>Проектная мощность: 23 кабинета,   5026,8 кв. м</w:t>
      </w:r>
    </w:p>
    <w:p w:rsidR="002A4E7C" w:rsidRPr="002A4E7C" w:rsidRDefault="002A4E7C" w:rsidP="002A4E7C">
      <w:pPr>
        <w:pStyle w:val="a5"/>
        <w:numPr>
          <w:ilvl w:val="0"/>
          <w:numId w:val="11"/>
        </w:numPr>
        <w:tabs>
          <w:tab w:val="left" w:pos="284"/>
          <w:tab w:val="left" w:pos="709"/>
        </w:tabs>
        <w:suppressAutoHyphens/>
        <w:overflowPunct w:val="0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Проектная</w:t>
      </w:r>
      <w:r w:rsidRPr="002A4E7C">
        <w:rPr>
          <w:sz w:val="28"/>
          <w:szCs w:val="28"/>
        </w:rPr>
        <w:t xml:space="preserve"> наполняемость    - 320 учащихся</w:t>
      </w:r>
    </w:p>
    <w:p w:rsidR="002A4E7C" w:rsidRPr="002A4E7C" w:rsidRDefault="002A4E7C" w:rsidP="002A4E7C">
      <w:pPr>
        <w:pStyle w:val="a5"/>
        <w:numPr>
          <w:ilvl w:val="0"/>
          <w:numId w:val="11"/>
        </w:numPr>
        <w:tabs>
          <w:tab w:val="left" w:pos="284"/>
          <w:tab w:val="left" w:pos="709"/>
        </w:tabs>
        <w:suppressAutoHyphens/>
        <w:overflowPunct w:val="0"/>
        <w:spacing w:after="0"/>
        <w:ind w:left="0" w:firstLine="0"/>
        <w:jc w:val="both"/>
        <w:rPr>
          <w:sz w:val="28"/>
          <w:szCs w:val="28"/>
        </w:rPr>
      </w:pPr>
      <w:r w:rsidRPr="002A4E7C">
        <w:rPr>
          <w:sz w:val="28"/>
          <w:szCs w:val="28"/>
        </w:rPr>
        <w:t>Перечень  учебных кабинетов:</w:t>
      </w:r>
    </w:p>
    <w:p w:rsidR="002A4E7C" w:rsidRPr="00C340AB" w:rsidRDefault="0096228B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Учебные помещения</w:t>
      </w:r>
      <w:r w:rsidR="002A4E7C" w:rsidRPr="00C340AB">
        <w:rPr>
          <w:b/>
          <w:sz w:val="28"/>
          <w:szCs w:val="28"/>
          <w:u w:val="single"/>
        </w:rPr>
        <w:t>:</w:t>
      </w:r>
    </w:p>
    <w:p w:rsidR="0096228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Кабинеты нач</w:t>
      </w:r>
      <w:r w:rsidR="0096228B">
        <w:rPr>
          <w:sz w:val="28"/>
          <w:szCs w:val="28"/>
        </w:rPr>
        <w:t xml:space="preserve">альных классов: </w:t>
      </w:r>
    </w:p>
    <w:p w:rsidR="0096228B" w:rsidRDefault="0096228B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1 -  50,05 м²</w:t>
      </w:r>
    </w:p>
    <w:p w:rsidR="0096228B" w:rsidRDefault="0096228B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№2 – 52,78 м²</w:t>
      </w:r>
    </w:p>
    <w:p w:rsidR="0096228B" w:rsidRDefault="0096228B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№3 – 50,05 м²</w:t>
      </w:r>
    </w:p>
    <w:p w:rsidR="0096228B" w:rsidRDefault="0096228B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№4 – 50,05 м²</w:t>
      </w:r>
    </w:p>
    <w:p w:rsidR="0096228B" w:rsidRDefault="0096228B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№6 – 45,99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№7 – 50,8 м².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ОБЖ №23 – 32,26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химии и биологии №21 – 50,84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английского языка  №14 – 50,05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физики №12 – 50,05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русского языка №15 – 50,05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русского языка №19 – 53,35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математики №13 – 52,78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географии и истории №8 – 51,64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математики №22 – 51,43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 xml:space="preserve">Кабинет </w:t>
      </w:r>
      <w:proofErr w:type="spellStart"/>
      <w:r w:rsidRPr="00C340AB">
        <w:rPr>
          <w:sz w:val="28"/>
          <w:szCs w:val="28"/>
        </w:rPr>
        <w:t>домоведения</w:t>
      </w:r>
      <w:proofErr w:type="spellEnd"/>
      <w:r w:rsidRPr="00C340AB">
        <w:rPr>
          <w:sz w:val="28"/>
          <w:szCs w:val="28"/>
        </w:rPr>
        <w:t xml:space="preserve">  №9 – 33,03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информатики №18 – 50,5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ИЗО  и черчения №10 – 49,59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Кабинет пения и музыки №5 – 45,99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Мастерские №11 – 154,1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340AB">
        <w:rPr>
          <w:sz w:val="28"/>
          <w:szCs w:val="28"/>
        </w:rPr>
        <w:t>Спортзал – 270,88 м²</w:t>
      </w:r>
    </w:p>
    <w:p w:rsidR="002A4E7C" w:rsidRPr="0096228B" w:rsidRDefault="0096228B" w:rsidP="002A4E7C">
      <w:pPr>
        <w:pStyle w:val="a8"/>
        <w:shd w:val="clear" w:color="auto" w:fill="FFFFFF"/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ИТОГО: </w:t>
      </w:r>
      <w:r w:rsidR="002A4E7C" w:rsidRPr="0096228B">
        <w:rPr>
          <w:i/>
          <w:sz w:val="28"/>
          <w:szCs w:val="28"/>
        </w:rPr>
        <w:t>1304,76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b/>
          <w:sz w:val="28"/>
          <w:szCs w:val="28"/>
          <w:u w:val="single"/>
        </w:rPr>
        <w:t>Учебно-вспомогательные помещения: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Библиотека – 80,97 м²</w:t>
      </w:r>
    </w:p>
    <w:p w:rsidR="002A4E7C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Читальный зал – 61,10 м²</w:t>
      </w:r>
    </w:p>
    <w:p w:rsidR="0061687C" w:rsidRPr="0096228B" w:rsidRDefault="0061687C" w:rsidP="0061687C">
      <w:pPr>
        <w:pStyle w:val="a5"/>
        <w:tabs>
          <w:tab w:val="left" w:pos="284"/>
        </w:tabs>
        <w:spacing w:after="0"/>
        <w:rPr>
          <w:sz w:val="28"/>
          <w:szCs w:val="28"/>
        </w:rPr>
      </w:pPr>
      <w:r w:rsidRPr="0096228B">
        <w:rPr>
          <w:sz w:val="28"/>
          <w:szCs w:val="28"/>
        </w:rPr>
        <w:t xml:space="preserve">Площадь абонементного зала – 19,87 кв. м, </w:t>
      </w:r>
    </w:p>
    <w:p w:rsidR="0061687C" w:rsidRPr="0096228B" w:rsidRDefault="0061687C" w:rsidP="0061687C">
      <w:pPr>
        <w:pStyle w:val="a5"/>
        <w:tabs>
          <w:tab w:val="left" w:pos="2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Книжный</w:t>
      </w:r>
      <w:r w:rsidRPr="0096228B">
        <w:rPr>
          <w:sz w:val="28"/>
          <w:szCs w:val="28"/>
        </w:rPr>
        <w:t xml:space="preserve"> фонд -</w:t>
      </w:r>
      <w:r>
        <w:rPr>
          <w:sz w:val="28"/>
          <w:szCs w:val="28"/>
        </w:rPr>
        <w:t xml:space="preserve"> 8940, в том числе учебный фонд - 7474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Актовый зал – 96,13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Кабинет релаксации – 30,7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Кабинет логопеда – 31,92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proofErr w:type="gramStart"/>
      <w:r w:rsidRPr="00C340AB">
        <w:rPr>
          <w:sz w:val="28"/>
          <w:szCs w:val="28"/>
        </w:rPr>
        <w:t>Лаборантская</w:t>
      </w:r>
      <w:proofErr w:type="gramEnd"/>
      <w:r w:rsidRPr="00C340AB">
        <w:rPr>
          <w:sz w:val="28"/>
          <w:szCs w:val="28"/>
        </w:rPr>
        <w:t xml:space="preserve">  при кабинете физики – 16,87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proofErr w:type="gramStart"/>
      <w:r w:rsidRPr="00C340AB">
        <w:rPr>
          <w:sz w:val="28"/>
          <w:szCs w:val="28"/>
        </w:rPr>
        <w:t>Лаборантская</w:t>
      </w:r>
      <w:proofErr w:type="gramEnd"/>
      <w:r w:rsidRPr="00C340AB">
        <w:rPr>
          <w:sz w:val="28"/>
          <w:szCs w:val="28"/>
        </w:rPr>
        <w:t xml:space="preserve"> при кабинетах русского языка -  29,95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proofErr w:type="gramStart"/>
      <w:r w:rsidRPr="00C340AB">
        <w:rPr>
          <w:sz w:val="28"/>
          <w:szCs w:val="28"/>
        </w:rPr>
        <w:t>Лаборантская</w:t>
      </w:r>
      <w:proofErr w:type="gramEnd"/>
      <w:r w:rsidRPr="00C340AB">
        <w:rPr>
          <w:sz w:val="28"/>
          <w:szCs w:val="28"/>
        </w:rPr>
        <w:t xml:space="preserve"> при кабинете химии и биологии – 18,47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proofErr w:type="gramStart"/>
      <w:r w:rsidRPr="00C340AB">
        <w:rPr>
          <w:sz w:val="28"/>
          <w:szCs w:val="28"/>
        </w:rPr>
        <w:t>Лаборантская</w:t>
      </w:r>
      <w:proofErr w:type="gramEnd"/>
      <w:r w:rsidRPr="00C340AB">
        <w:rPr>
          <w:sz w:val="28"/>
          <w:szCs w:val="28"/>
        </w:rPr>
        <w:t xml:space="preserve"> при кабинете географии и истории – 17,13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proofErr w:type="gramStart"/>
      <w:r w:rsidRPr="00C340AB">
        <w:rPr>
          <w:sz w:val="28"/>
          <w:szCs w:val="28"/>
        </w:rPr>
        <w:t>Лаборантская</w:t>
      </w:r>
      <w:proofErr w:type="gramEnd"/>
      <w:r w:rsidRPr="00C340AB">
        <w:rPr>
          <w:sz w:val="28"/>
          <w:szCs w:val="28"/>
        </w:rPr>
        <w:t xml:space="preserve"> при кабинете информатики – 16,87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proofErr w:type="gramStart"/>
      <w:r w:rsidRPr="00C340AB">
        <w:rPr>
          <w:sz w:val="28"/>
          <w:szCs w:val="28"/>
        </w:rPr>
        <w:t>Лаборантская</w:t>
      </w:r>
      <w:proofErr w:type="gramEnd"/>
      <w:r w:rsidRPr="00C340AB">
        <w:rPr>
          <w:sz w:val="28"/>
          <w:szCs w:val="28"/>
        </w:rPr>
        <w:t xml:space="preserve"> при кабинете математики – 15,73 м²</w:t>
      </w:r>
    </w:p>
    <w:p w:rsidR="0078748C" w:rsidRDefault="002A4E7C" w:rsidP="0096228B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Кабинет ФК – 10,43м²</w:t>
      </w:r>
    </w:p>
    <w:p w:rsidR="0096228B" w:rsidRPr="0078748C" w:rsidRDefault="0096228B" w:rsidP="0096228B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96228B">
        <w:rPr>
          <w:i/>
          <w:sz w:val="28"/>
          <w:szCs w:val="28"/>
        </w:rPr>
        <w:t>ИТОГО:  426,27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b/>
          <w:sz w:val="28"/>
          <w:szCs w:val="28"/>
          <w:u w:val="single"/>
        </w:rPr>
        <w:t>Подсобные помещения: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Книгохранилище №1 – 12,42 м², №2 -  7,45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Комната технического персонала – 22 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Оружейная комната – 4,03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Гардероб – 92,35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78748C">
        <w:rPr>
          <w:i/>
          <w:sz w:val="28"/>
          <w:szCs w:val="28"/>
        </w:rPr>
        <w:t>ИТОГО:</w:t>
      </w:r>
      <w:r>
        <w:rPr>
          <w:sz w:val="28"/>
          <w:szCs w:val="28"/>
        </w:rPr>
        <w:t xml:space="preserve">   138,25</w:t>
      </w:r>
      <w:r w:rsidRPr="00C340AB">
        <w:rPr>
          <w:sz w:val="28"/>
          <w:szCs w:val="28"/>
        </w:rPr>
        <w:t xml:space="preserve">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b/>
          <w:sz w:val="28"/>
          <w:szCs w:val="28"/>
          <w:u w:val="single"/>
        </w:rPr>
        <w:t>Административные помещения: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Кабинет директора – 30,7 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Кабинет заместителей директора – 22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Кабинет заместителя по АХЧ – 9,53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Бухгалтерия – 17,64 м²</w:t>
      </w:r>
    </w:p>
    <w:p w:rsidR="002A4E7C" w:rsidRPr="00C340AB" w:rsidRDefault="002A4E7C" w:rsidP="002A4E7C">
      <w:pPr>
        <w:pStyle w:val="a8"/>
        <w:shd w:val="clear" w:color="auto" w:fill="FFFFFF"/>
        <w:spacing w:line="240" w:lineRule="auto"/>
        <w:rPr>
          <w:sz w:val="28"/>
          <w:szCs w:val="28"/>
        </w:rPr>
      </w:pPr>
      <w:r w:rsidRPr="00C340AB">
        <w:rPr>
          <w:sz w:val="28"/>
          <w:szCs w:val="28"/>
        </w:rPr>
        <w:t>Учительская   – 34,23 м²</w:t>
      </w:r>
    </w:p>
    <w:p w:rsidR="0096228B" w:rsidRDefault="0096228B" w:rsidP="0096228B">
      <w:pPr>
        <w:pStyle w:val="a5"/>
        <w:tabs>
          <w:tab w:val="left" w:pos="284"/>
        </w:tabs>
        <w:spacing w:after="0"/>
        <w:rPr>
          <w:szCs w:val="28"/>
        </w:rPr>
      </w:pPr>
      <w:r w:rsidRPr="0078748C">
        <w:rPr>
          <w:i/>
          <w:szCs w:val="28"/>
        </w:rPr>
        <w:t>ИТОГО:</w:t>
      </w:r>
      <w:r>
        <w:rPr>
          <w:szCs w:val="28"/>
        </w:rPr>
        <w:t xml:space="preserve">  114,10 м²</w:t>
      </w:r>
    </w:p>
    <w:p w:rsidR="002A4E7C" w:rsidRPr="0096228B" w:rsidRDefault="002A4E7C" w:rsidP="0096228B">
      <w:pPr>
        <w:pStyle w:val="a5"/>
        <w:tabs>
          <w:tab w:val="left" w:pos="284"/>
        </w:tabs>
        <w:spacing w:after="0"/>
        <w:rPr>
          <w:szCs w:val="28"/>
        </w:rPr>
      </w:pPr>
      <w:r w:rsidRPr="0096228B">
        <w:rPr>
          <w:b/>
          <w:sz w:val="28"/>
          <w:szCs w:val="28"/>
          <w:u w:val="single"/>
        </w:rPr>
        <w:t xml:space="preserve">Библиотека: </w:t>
      </w:r>
    </w:p>
    <w:p w:rsidR="002A4E7C" w:rsidRPr="0096228B" w:rsidRDefault="002A4E7C" w:rsidP="0096228B">
      <w:pPr>
        <w:pStyle w:val="a5"/>
        <w:tabs>
          <w:tab w:val="left" w:pos="284"/>
        </w:tabs>
        <w:spacing w:after="0"/>
        <w:rPr>
          <w:sz w:val="28"/>
          <w:szCs w:val="28"/>
        </w:rPr>
      </w:pPr>
      <w:r w:rsidRPr="0096228B">
        <w:rPr>
          <w:sz w:val="28"/>
          <w:szCs w:val="28"/>
        </w:rPr>
        <w:t>Площадь читального зала – 61,10 кв</w:t>
      </w:r>
      <w:proofErr w:type="gramStart"/>
      <w:r w:rsidRPr="0096228B">
        <w:rPr>
          <w:sz w:val="28"/>
          <w:szCs w:val="28"/>
        </w:rPr>
        <w:t>.м</w:t>
      </w:r>
      <w:proofErr w:type="gramEnd"/>
      <w:r w:rsidRPr="0096228B">
        <w:rPr>
          <w:sz w:val="28"/>
          <w:szCs w:val="28"/>
        </w:rPr>
        <w:t xml:space="preserve">; </w:t>
      </w:r>
    </w:p>
    <w:p w:rsidR="0058323F" w:rsidRPr="0096228B" w:rsidRDefault="0058323F" w:rsidP="0058323F">
      <w:pPr>
        <w:pStyle w:val="a5"/>
        <w:tabs>
          <w:tab w:val="left" w:pos="426"/>
        </w:tabs>
        <w:spacing w:after="0"/>
        <w:rPr>
          <w:sz w:val="28"/>
          <w:szCs w:val="28"/>
        </w:rPr>
      </w:pPr>
      <w:r w:rsidRPr="0096228B">
        <w:rPr>
          <w:b/>
          <w:sz w:val="28"/>
          <w:szCs w:val="28"/>
          <w:u w:val="single"/>
        </w:rPr>
        <w:t>Другое:</w:t>
      </w:r>
      <w:r w:rsidRPr="0096228B">
        <w:rPr>
          <w:sz w:val="28"/>
          <w:szCs w:val="28"/>
        </w:rPr>
        <w:t xml:space="preserve"> </w:t>
      </w:r>
    </w:p>
    <w:p w:rsidR="002A4E7C" w:rsidRPr="0096228B" w:rsidRDefault="002A4E7C" w:rsidP="0096228B">
      <w:pPr>
        <w:pStyle w:val="a5"/>
        <w:tabs>
          <w:tab w:val="left" w:pos="284"/>
        </w:tabs>
        <w:spacing w:after="0"/>
        <w:rPr>
          <w:sz w:val="28"/>
          <w:szCs w:val="28"/>
        </w:rPr>
      </w:pPr>
      <w:r w:rsidRPr="0096228B">
        <w:rPr>
          <w:sz w:val="28"/>
          <w:szCs w:val="28"/>
        </w:rPr>
        <w:t xml:space="preserve">Спортивный зал – 1, площадь – 270,88 кв.м   </w:t>
      </w:r>
    </w:p>
    <w:p w:rsidR="002A4E7C" w:rsidRPr="0096228B" w:rsidRDefault="002A4E7C" w:rsidP="0096228B">
      <w:pPr>
        <w:pStyle w:val="a5"/>
        <w:tabs>
          <w:tab w:val="left" w:pos="284"/>
        </w:tabs>
        <w:spacing w:after="0"/>
        <w:rPr>
          <w:sz w:val="28"/>
          <w:szCs w:val="28"/>
        </w:rPr>
      </w:pPr>
      <w:r w:rsidRPr="0096228B">
        <w:rPr>
          <w:sz w:val="28"/>
          <w:szCs w:val="28"/>
        </w:rPr>
        <w:t>Спортивная площадка: полоса препятствий.</w:t>
      </w:r>
    </w:p>
    <w:p w:rsidR="002A4E7C" w:rsidRPr="0096228B" w:rsidRDefault="002A4E7C" w:rsidP="0096228B">
      <w:pPr>
        <w:pStyle w:val="a5"/>
        <w:tabs>
          <w:tab w:val="left" w:pos="284"/>
          <w:tab w:val="left" w:pos="426"/>
        </w:tabs>
        <w:spacing w:after="0"/>
        <w:rPr>
          <w:sz w:val="28"/>
          <w:szCs w:val="28"/>
        </w:rPr>
      </w:pPr>
      <w:r w:rsidRPr="0096228B">
        <w:rPr>
          <w:sz w:val="28"/>
          <w:szCs w:val="28"/>
        </w:rPr>
        <w:t>Столовая  - 60,9 кв. м, число посадочных мест  - 96</w:t>
      </w:r>
    </w:p>
    <w:p w:rsidR="002A4E7C" w:rsidRPr="0096228B" w:rsidRDefault="002A4E7C" w:rsidP="0096228B">
      <w:pPr>
        <w:pStyle w:val="a5"/>
        <w:tabs>
          <w:tab w:val="left" w:pos="284"/>
          <w:tab w:val="left" w:pos="426"/>
        </w:tabs>
        <w:spacing w:after="0"/>
        <w:rPr>
          <w:sz w:val="28"/>
          <w:szCs w:val="28"/>
        </w:rPr>
      </w:pPr>
      <w:r w:rsidRPr="0096228B">
        <w:rPr>
          <w:sz w:val="28"/>
          <w:szCs w:val="28"/>
        </w:rPr>
        <w:t>Актовый зал – 1, площадь – 96,13 кв.м.</w:t>
      </w:r>
    </w:p>
    <w:p w:rsidR="002A4E7C" w:rsidRPr="0096228B" w:rsidRDefault="002A4E7C" w:rsidP="0096228B">
      <w:pPr>
        <w:pStyle w:val="a5"/>
        <w:tabs>
          <w:tab w:val="left" w:pos="284"/>
          <w:tab w:val="left" w:pos="426"/>
        </w:tabs>
        <w:spacing w:after="0"/>
        <w:rPr>
          <w:sz w:val="28"/>
          <w:szCs w:val="28"/>
        </w:rPr>
      </w:pPr>
      <w:r w:rsidRPr="0096228B">
        <w:rPr>
          <w:sz w:val="28"/>
          <w:szCs w:val="28"/>
        </w:rPr>
        <w:t>Медицинский кабинет - 23,68 м²</w:t>
      </w:r>
    </w:p>
    <w:p w:rsidR="002A4E7C" w:rsidRPr="0096228B" w:rsidRDefault="002A4E7C" w:rsidP="0096228B">
      <w:pPr>
        <w:pStyle w:val="a5"/>
        <w:tabs>
          <w:tab w:val="left" w:pos="426"/>
        </w:tabs>
        <w:spacing w:after="0"/>
        <w:rPr>
          <w:sz w:val="28"/>
          <w:szCs w:val="28"/>
        </w:rPr>
      </w:pPr>
      <w:r w:rsidRPr="0096228B">
        <w:rPr>
          <w:sz w:val="28"/>
          <w:szCs w:val="28"/>
        </w:rPr>
        <w:t xml:space="preserve">Пришкольный участок – 2052 </w:t>
      </w:r>
      <w:r w:rsidRPr="0096228B">
        <w:rPr>
          <w:bCs/>
          <w:sz w:val="28"/>
          <w:szCs w:val="28"/>
        </w:rPr>
        <w:t>м</w:t>
      </w:r>
      <w:proofErr w:type="gramStart"/>
      <w:r w:rsidRPr="0096228B">
        <w:rPr>
          <w:bCs/>
          <w:sz w:val="28"/>
          <w:szCs w:val="28"/>
          <w:vertAlign w:val="superscript"/>
        </w:rPr>
        <w:t>2</w:t>
      </w:r>
      <w:proofErr w:type="gramEnd"/>
      <w:r w:rsidRPr="0096228B">
        <w:rPr>
          <w:bCs/>
          <w:sz w:val="28"/>
          <w:szCs w:val="28"/>
          <w:vertAlign w:val="superscript"/>
        </w:rPr>
        <w:t xml:space="preserve"> </w:t>
      </w:r>
    </w:p>
    <w:p w:rsidR="00A66798" w:rsidRPr="00DD0E20" w:rsidRDefault="00A66798" w:rsidP="0096228B">
      <w:pPr>
        <w:pStyle w:val="a5"/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798" w:rsidRDefault="00A66798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DB3" w:rsidRDefault="000B5DB3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AEE" w:rsidRDefault="00D53AEE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866" w:rsidRPr="00AB5866" w:rsidRDefault="00AB5866" w:rsidP="0095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66">
        <w:rPr>
          <w:rFonts w:ascii="Times New Roman" w:hAnsi="Times New Roman" w:cs="Times New Roman"/>
          <w:sz w:val="24"/>
          <w:szCs w:val="24"/>
        </w:rPr>
        <w:t>Забайкальский край</w:t>
      </w:r>
    </w:p>
    <w:p w:rsidR="00AB5866" w:rsidRPr="00AB5866" w:rsidRDefault="00AB5866" w:rsidP="00AB5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66">
        <w:rPr>
          <w:rFonts w:ascii="Times New Roman" w:hAnsi="Times New Roman" w:cs="Times New Roman"/>
          <w:sz w:val="24"/>
          <w:szCs w:val="24"/>
        </w:rPr>
        <w:t>Муниципальный район «</w:t>
      </w:r>
      <w:proofErr w:type="spellStart"/>
      <w:r w:rsidRPr="00AB5866">
        <w:rPr>
          <w:rFonts w:ascii="Times New Roman" w:hAnsi="Times New Roman" w:cs="Times New Roman"/>
          <w:sz w:val="24"/>
          <w:szCs w:val="24"/>
        </w:rPr>
        <w:t>Могойтуйский</w:t>
      </w:r>
      <w:proofErr w:type="spellEnd"/>
      <w:r w:rsidRPr="00AB586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B5866" w:rsidRPr="00AB5866" w:rsidRDefault="00AB5866" w:rsidP="00AB5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6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B5866" w:rsidRPr="00AB5866" w:rsidRDefault="00AB5866" w:rsidP="00AB5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5866">
        <w:rPr>
          <w:rFonts w:ascii="Times New Roman" w:hAnsi="Times New Roman" w:cs="Times New Roman"/>
          <w:sz w:val="24"/>
          <w:szCs w:val="24"/>
        </w:rPr>
        <w:t>Могойтуйская</w:t>
      </w:r>
      <w:proofErr w:type="spellEnd"/>
      <w:r w:rsidRPr="00AB586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</w:p>
    <w:p w:rsidR="00AB5866" w:rsidRPr="00AB5866" w:rsidRDefault="00AB5866" w:rsidP="00AB5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66">
        <w:rPr>
          <w:rFonts w:ascii="Times New Roman" w:hAnsi="Times New Roman" w:cs="Times New Roman"/>
          <w:sz w:val="24"/>
          <w:szCs w:val="24"/>
        </w:rPr>
        <w:t xml:space="preserve">687420, пос. Могойтуй, улица, </w:t>
      </w:r>
      <w:proofErr w:type="spellStart"/>
      <w:r w:rsidRPr="00AB5866">
        <w:rPr>
          <w:rFonts w:ascii="Times New Roman" w:hAnsi="Times New Roman" w:cs="Times New Roman"/>
          <w:sz w:val="24"/>
          <w:szCs w:val="24"/>
        </w:rPr>
        <w:t>Зугалайская</w:t>
      </w:r>
      <w:proofErr w:type="spellEnd"/>
      <w:r w:rsidRPr="00AB5866">
        <w:rPr>
          <w:rFonts w:ascii="Times New Roman" w:hAnsi="Times New Roman" w:cs="Times New Roman"/>
          <w:sz w:val="24"/>
          <w:szCs w:val="24"/>
        </w:rPr>
        <w:t>, дом №15</w:t>
      </w:r>
    </w:p>
    <w:p w:rsidR="00AB5866" w:rsidRPr="00AB5866" w:rsidRDefault="00AB5866" w:rsidP="00AB5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5866">
        <w:rPr>
          <w:rFonts w:ascii="Times New Roman" w:hAnsi="Times New Roman" w:cs="Times New Roman"/>
          <w:sz w:val="24"/>
          <w:szCs w:val="24"/>
        </w:rPr>
        <w:t xml:space="preserve">Тел.: 8(302-55)2-14-49, тел./факс: </w:t>
      </w:r>
      <w:r w:rsidRPr="00AB5866">
        <w:rPr>
          <w:rFonts w:ascii="Times New Roman" w:hAnsi="Times New Roman" w:cs="Times New Roman"/>
          <w:sz w:val="24"/>
          <w:szCs w:val="24"/>
          <w:u w:val="single"/>
        </w:rPr>
        <w:t>8(30-239)2-13-52</w:t>
      </w:r>
    </w:p>
    <w:p w:rsidR="00AB5866" w:rsidRPr="00AB5866" w:rsidRDefault="00AB5866" w:rsidP="00AB5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58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5866">
        <w:rPr>
          <w:rFonts w:ascii="Times New Roman" w:hAnsi="Times New Roman" w:cs="Times New Roman"/>
          <w:sz w:val="24"/>
          <w:szCs w:val="24"/>
        </w:rPr>
        <w:t>-</w:t>
      </w:r>
      <w:r w:rsidRPr="00AB58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B5866">
        <w:rPr>
          <w:rFonts w:ascii="Times New Roman" w:hAnsi="Times New Roman" w:cs="Times New Roman"/>
          <w:sz w:val="24"/>
          <w:szCs w:val="24"/>
        </w:rPr>
        <w:t xml:space="preserve">: </w:t>
      </w:r>
      <w:r w:rsidRPr="00AB5866">
        <w:rPr>
          <w:rFonts w:ascii="Times New Roman" w:hAnsi="Times New Roman" w:cs="Times New Roman"/>
          <w:sz w:val="24"/>
          <w:szCs w:val="24"/>
          <w:lang w:val="en-US"/>
        </w:rPr>
        <w:t>MSOSH</w:t>
      </w:r>
      <w:r w:rsidRPr="00AB5866">
        <w:rPr>
          <w:rFonts w:ascii="Times New Roman" w:hAnsi="Times New Roman" w:cs="Times New Roman"/>
          <w:sz w:val="24"/>
          <w:szCs w:val="24"/>
        </w:rPr>
        <w:t xml:space="preserve">3@ </w:t>
      </w:r>
      <w:proofErr w:type="spellStart"/>
      <w:r w:rsidRPr="00AB586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B58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58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B5866">
        <w:rPr>
          <w:rFonts w:ascii="Times New Roman" w:hAnsi="Times New Roman" w:cs="Times New Roman"/>
          <w:sz w:val="24"/>
          <w:szCs w:val="24"/>
        </w:rPr>
        <w:t xml:space="preserve">      Интернет-сайт: </w:t>
      </w:r>
      <w:proofErr w:type="spellStart"/>
      <w:r w:rsidRPr="00AB5866">
        <w:rPr>
          <w:rFonts w:ascii="Times New Roman" w:hAnsi="Times New Roman" w:cs="Times New Roman"/>
          <w:sz w:val="24"/>
          <w:szCs w:val="24"/>
          <w:u w:val="single"/>
          <w:lang w:val="en-US"/>
        </w:rPr>
        <w:t>msosh</w:t>
      </w:r>
      <w:proofErr w:type="spellEnd"/>
      <w:r w:rsidRPr="00AB5866">
        <w:rPr>
          <w:rFonts w:ascii="Times New Roman" w:hAnsi="Times New Roman" w:cs="Times New Roman"/>
          <w:sz w:val="24"/>
          <w:szCs w:val="24"/>
          <w:u w:val="single"/>
        </w:rPr>
        <w:t>3.</w:t>
      </w:r>
      <w:proofErr w:type="spellStart"/>
      <w:r w:rsidRPr="00AB586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B5866" w:rsidRPr="00AB5866" w:rsidRDefault="00AB5866" w:rsidP="00AB5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866">
        <w:rPr>
          <w:rFonts w:ascii="Times New Roman" w:hAnsi="Times New Roman" w:cs="Times New Roman"/>
          <w:sz w:val="24"/>
          <w:szCs w:val="24"/>
        </w:rPr>
        <w:t xml:space="preserve"> ОКПО 96254478,     ОГРН 1078080001526,     ИНН  8003038494      КПП 800301001</w:t>
      </w:r>
    </w:p>
    <w:p w:rsidR="00AB5866" w:rsidRPr="00AB5866" w:rsidRDefault="00AB5866" w:rsidP="00AB5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866" w:rsidRPr="00AB5866" w:rsidRDefault="00AB5866" w:rsidP="00AB5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866" w:rsidRPr="00AB5866" w:rsidRDefault="00AB5866" w:rsidP="00AB5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866" w:rsidRPr="006B6889" w:rsidRDefault="00AB5866" w:rsidP="00AB5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B5866" w:rsidRPr="006B6889" w:rsidSect="006B688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1B" w:rsidRDefault="008D651B" w:rsidP="00D138F8">
      <w:pPr>
        <w:spacing w:after="0" w:line="240" w:lineRule="auto"/>
      </w:pPr>
      <w:r>
        <w:separator/>
      </w:r>
    </w:p>
  </w:endnote>
  <w:endnote w:type="continuationSeparator" w:id="0">
    <w:p w:rsidR="008D651B" w:rsidRDefault="008D651B" w:rsidP="00D1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modern"/>
    <w:pitch w:val="default"/>
    <w:sig w:usb0="00000000" w:usb1="00000000" w:usb2="00000000" w:usb3="00000000" w:csb0="00000000" w:csb1="00000000"/>
  </w:font>
  <w:font w:name="DejaVu Sans Mono">
    <w:altName w:val="Arial"/>
    <w:charset w:val="CC"/>
    <w:family w:val="modern"/>
    <w:pitch w:val="fixed"/>
    <w:sig w:usb0="00000000" w:usb1="500071FB" w:usb2="00000020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1B" w:rsidRDefault="008D651B" w:rsidP="00D138F8">
      <w:pPr>
        <w:spacing w:after="0" w:line="240" w:lineRule="auto"/>
      </w:pPr>
      <w:r>
        <w:separator/>
      </w:r>
    </w:p>
  </w:footnote>
  <w:footnote w:type="continuationSeparator" w:id="0">
    <w:p w:rsidR="008D651B" w:rsidRDefault="008D651B" w:rsidP="00D1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92109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61F27AF"/>
    <w:multiLevelType w:val="multilevel"/>
    <w:tmpl w:val="356CC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595B4A0C"/>
    <w:multiLevelType w:val="hybridMultilevel"/>
    <w:tmpl w:val="07104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889"/>
    <w:rsid w:val="00010FDA"/>
    <w:rsid w:val="0002148E"/>
    <w:rsid w:val="0003232A"/>
    <w:rsid w:val="000368F1"/>
    <w:rsid w:val="0006034A"/>
    <w:rsid w:val="0006323E"/>
    <w:rsid w:val="000837BD"/>
    <w:rsid w:val="000A149A"/>
    <w:rsid w:val="000A65B5"/>
    <w:rsid w:val="000B5DB3"/>
    <w:rsid w:val="00103256"/>
    <w:rsid w:val="0016487D"/>
    <w:rsid w:val="001826D8"/>
    <w:rsid w:val="00183164"/>
    <w:rsid w:val="001955F7"/>
    <w:rsid w:val="00196529"/>
    <w:rsid w:val="001E475F"/>
    <w:rsid w:val="00206320"/>
    <w:rsid w:val="00210762"/>
    <w:rsid w:val="00223003"/>
    <w:rsid w:val="00256243"/>
    <w:rsid w:val="00293C8D"/>
    <w:rsid w:val="002A2C31"/>
    <w:rsid w:val="002A3F62"/>
    <w:rsid w:val="002A4E7C"/>
    <w:rsid w:val="002A7632"/>
    <w:rsid w:val="002C089A"/>
    <w:rsid w:val="002C3BAA"/>
    <w:rsid w:val="002D0B29"/>
    <w:rsid w:val="002F668E"/>
    <w:rsid w:val="0031171C"/>
    <w:rsid w:val="003254C2"/>
    <w:rsid w:val="0033010A"/>
    <w:rsid w:val="00332A1C"/>
    <w:rsid w:val="0036260A"/>
    <w:rsid w:val="0038281A"/>
    <w:rsid w:val="003A59FD"/>
    <w:rsid w:val="003C13AB"/>
    <w:rsid w:val="003C36A5"/>
    <w:rsid w:val="003D6D95"/>
    <w:rsid w:val="003D7AE6"/>
    <w:rsid w:val="0041060C"/>
    <w:rsid w:val="00450D73"/>
    <w:rsid w:val="0045257E"/>
    <w:rsid w:val="00453D08"/>
    <w:rsid w:val="004626B4"/>
    <w:rsid w:val="00474080"/>
    <w:rsid w:val="00481087"/>
    <w:rsid w:val="00482616"/>
    <w:rsid w:val="00486819"/>
    <w:rsid w:val="004B161D"/>
    <w:rsid w:val="004C1A0D"/>
    <w:rsid w:val="005010BE"/>
    <w:rsid w:val="005128BC"/>
    <w:rsid w:val="005150D2"/>
    <w:rsid w:val="005278B8"/>
    <w:rsid w:val="00570EC8"/>
    <w:rsid w:val="00576C95"/>
    <w:rsid w:val="0058323F"/>
    <w:rsid w:val="005963A7"/>
    <w:rsid w:val="005C457A"/>
    <w:rsid w:val="005C4CD1"/>
    <w:rsid w:val="005D0F57"/>
    <w:rsid w:val="005D4200"/>
    <w:rsid w:val="005D4F9E"/>
    <w:rsid w:val="005E54B9"/>
    <w:rsid w:val="005F1805"/>
    <w:rsid w:val="005F1AEE"/>
    <w:rsid w:val="00612220"/>
    <w:rsid w:val="0061687C"/>
    <w:rsid w:val="00625478"/>
    <w:rsid w:val="00625DBC"/>
    <w:rsid w:val="00634E93"/>
    <w:rsid w:val="00662832"/>
    <w:rsid w:val="00666D64"/>
    <w:rsid w:val="006735A0"/>
    <w:rsid w:val="00674A1F"/>
    <w:rsid w:val="006A57FD"/>
    <w:rsid w:val="006A59AF"/>
    <w:rsid w:val="006B250C"/>
    <w:rsid w:val="006B6889"/>
    <w:rsid w:val="006B79AA"/>
    <w:rsid w:val="006E35A1"/>
    <w:rsid w:val="00704A3A"/>
    <w:rsid w:val="0071426E"/>
    <w:rsid w:val="00724319"/>
    <w:rsid w:val="00734250"/>
    <w:rsid w:val="00756B8F"/>
    <w:rsid w:val="0076040A"/>
    <w:rsid w:val="007656E0"/>
    <w:rsid w:val="00771741"/>
    <w:rsid w:val="007740DF"/>
    <w:rsid w:val="0078474B"/>
    <w:rsid w:val="00784DD5"/>
    <w:rsid w:val="00785279"/>
    <w:rsid w:val="0078748C"/>
    <w:rsid w:val="00790485"/>
    <w:rsid w:val="007A4AAF"/>
    <w:rsid w:val="007A614B"/>
    <w:rsid w:val="007B0711"/>
    <w:rsid w:val="007B17D4"/>
    <w:rsid w:val="007D7EB9"/>
    <w:rsid w:val="007E2843"/>
    <w:rsid w:val="007E36B3"/>
    <w:rsid w:val="007E7C33"/>
    <w:rsid w:val="00802055"/>
    <w:rsid w:val="008032B3"/>
    <w:rsid w:val="00826154"/>
    <w:rsid w:val="00876EB1"/>
    <w:rsid w:val="008845B4"/>
    <w:rsid w:val="00890AB4"/>
    <w:rsid w:val="008A0FC9"/>
    <w:rsid w:val="008A55CB"/>
    <w:rsid w:val="008B1CF9"/>
    <w:rsid w:val="008C2955"/>
    <w:rsid w:val="008D01F1"/>
    <w:rsid w:val="008D651B"/>
    <w:rsid w:val="008E37F0"/>
    <w:rsid w:val="008F1652"/>
    <w:rsid w:val="00904631"/>
    <w:rsid w:val="00914E9C"/>
    <w:rsid w:val="009169CE"/>
    <w:rsid w:val="00920A9F"/>
    <w:rsid w:val="0093052A"/>
    <w:rsid w:val="009418CB"/>
    <w:rsid w:val="00942E29"/>
    <w:rsid w:val="00945E92"/>
    <w:rsid w:val="00946BB5"/>
    <w:rsid w:val="0095001B"/>
    <w:rsid w:val="00957D59"/>
    <w:rsid w:val="0096228B"/>
    <w:rsid w:val="00965228"/>
    <w:rsid w:val="00983C15"/>
    <w:rsid w:val="00995F4A"/>
    <w:rsid w:val="009A1B5F"/>
    <w:rsid w:val="009A51A8"/>
    <w:rsid w:val="009B7969"/>
    <w:rsid w:val="009E0E8D"/>
    <w:rsid w:val="009E54D0"/>
    <w:rsid w:val="009E7E48"/>
    <w:rsid w:val="00A03C1D"/>
    <w:rsid w:val="00A206EC"/>
    <w:rsid w:val="00A218DE"/>
    <w:rsid w:val="00A22844"/>
    <w:rsid w:val="00A247F9"/>
    <w:rsid w:val="00A27FE5"/>
    <w:rsid w:val="00A3308D"/>
    <w:rsid w:val="00A36DFF"/>
    <w:rsid w:val="00A401CF"/>
    <w:rsid w:val="00A45A84"/>
    <w:rsid w:val="00A53647"/>
    <w:rsid w:val="00A66798"/>
    <w:rsid w:val="00A678F0"/>
    <w:rsid w:val="00A7179C"/>
    <w:rsid w:val="00A7737E"/>
    <w:rsid w:val="00A77826"/>
    <w:rsid w:val="00A80D30"/>
    <w:rsid w:val="00A84876"/>
    <w:rsid w:val="00A972ED"/>
    <w:rsid w:val="00AA5376"/>
    <w:rsid w:val="00AA5C99"/>
    <w:rsid w:val="00AB5866"/>
    <w:rsid w:val="00AB77B0"/>
    <w:rsid w:val="00AD1DAA"/>
    <w:rsid w:val="00AD63EA"/>
    <w:rsid w:val="00AF3CED"/>
    <w:rsid w:val="00B02815"/>
    <w:rsid w:val="00B42053"/>
    <w:rsid w:val="00B439EC"/>
    <w:rsid w:val="00B442FC"/>
    <w:rsid w:val="00B50797"/>
    <w:rsid w:val="00B6435F"/>
    <w:rsid w:val="00B726CF"/>
    <w:rsid w:val="00B72FFA"/>
    <w:rsid w:val="00BC49ED"/>
    <w:rsid w:val="00BC4D4B"/>
    <w:rsid w:val="00BC5B94"/>
    <w:rsid w:val="00BD24B6"/>
    <w:rsid w:val="00BD7BDD"/>
    <w:rsid w:val="00BF25CF"/>
    <w:rsid w:val="00BF45CB"/>
    <w:rsid w:val="00C00C83"/>
    <w:rsid w:val="00C0518D"/>
    <w:rsid w:val="00C07A01"/>
    <w:rsid w:val="00C169BF"/>
    <w:rsid w:val="00C27515"/>
    <w:rsid w:val="00C30F42"/>
    <w:rsid w:val="00C33B86"/>
    <w:rsid w:val="00C432E8"/>
    <w:rsid w:val="00C656AF"/>
    <w:rsid w:val="00C71ADB"/>
    <w:rsid w:val="00CC73D2"/>
    <w:rsid w:val="00CD3203"/>
    <w:rsid w:val="00CD3D5D"/>
    <w:rsid w:val="00CD53CD"/>
    <w:rsid w:val="00D138F8"/>
    <w:rsid w:val="00D27AD1"/>
    <w:rsid w:val="00D3474D"/>
    <w:rsid w:val="00D359C1"/>
    <w:rsid w:val="00D47353"/>
    <w:rsid w:val="00D53AEE"/>
    <w:rsid w:val="00D60933"/>
    <w:rsid w:val="00D875A8"/>
    <w:rsid w:val="00D96CEB"/>
    <w:rsid w:val="00DA637C"/>
    <w:rsid w:val="00DB0065"/>
    <w:rsid w:val="00DC44B8"/>
    <w:rsid w:val="00DC5547"/>
    <w:rsid w:val="00DD0E20"/>
    <w:rsid w:val="00DF1CC2"/>
    <w:rsid w:val="00DF634A"/>
    <w:rsid w:val="00DF6CDD"/>
    <w:rsid w:val="00DF6F38"/>
    <w:rsid w:val="00E02006"/>
    <w:rsid w:val="00E27682"/>
    <w:rsid w:val="00E37D65"/>
    <w:rsid w:val="00E40818"/>
    <w:rsid w:val="00E46A0E"/>
    <w:rsid w:val="00E71BF1"/>
    <w:rsid w:val="00E85F44"/>
    <w:rsid w:val="00EB65B6"/>
    <w:rsid w:val="00EC39B0"/>
    <w:rsid w:val="00EC66BE"/>
    <w:rsid w:val="00EE0427"/>
    <w:rsid w:val="00EE2306"/>
    <w:rsid w:val="00F01996"/>
    <w:rsid w:val="00F0226B"/>
    <w:rsid w:val="00F054EE"/>
    <w:rsid w:val="00F10225"/>
    <w:rsid w:val="00F205A5"/>
    <w:rsid w:val="00F311A0"/>
    <w:rsid w:val="00F34B1F"/>
    <w:rsid w:val="00F55CA5"/>
    <w:rsid w:val="00F717B7"/>
    <w:rsid w:val="00F76914"/>
    <w:rsid w:val="00F85B23"/>
    <w:rsid w:val="00F878CF"/>
    <w:rsid w:val="00F93F27"/>
    <w:rsid w:val="00F950AD"/>
    <w:rsid w:val="00F96D4C"/>
    <w:rsid w:val="00FB1DA5"/>
    <w:rsid w:val="00FD0A87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866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5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B58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B5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5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qFormat/>
    <w:rsid w:val="00AB5866"/>
    <w:rPr>
      <w:b/>
      <w:bCs/>
    </w:rPr>
  </w:style>
  <w:style w:type="paragraph" w:customStyle="1" w:styleId="TableText">
    <w:name w:val="Table Text"/>
    <w:rsid w:val="00AB58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Базовый"/>
    <w:rsid w:val="00AB5866"/>
    <w:pPr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basedOn w:val="a0"/>
    <w:rsid w:val="00AB5866"/>
  </w:style>
  <w:style w:type="paragraph" w:customStyle="1" w:styleId="c20">
    <w:name w:val="c20"/>
    <w:basedOn w:val="a"/>
    <w:rsid w:val="00AB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B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B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B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86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CD53CD"/>
    <w:pPr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c">
    <w:name w:val="Текст в заданном формате"/>
    <w:basedOn w:val="a"/>
    <w:rsid w:val="00CD53CD"/>
    <w:pPr>
      <w:suppressAutoHyphens/>
      <w:spacing w:after="0" w:line="240" w:lineRule="auto"/>
    </w:pPr>
    <w:rPr>
      <w:rFonts w:ascii="DejaVu Sans Mono" w:eastAsia="DejaVu Sans Mono" w:hAnsi="DejaVu Sans Mono" w:cs="DejaVu Sans Mono"/>
      <w:kern w:val="1"/>
      <w:sz w:val="20"/>
      <w:szCs w:val="20"/>
      <w:lang w:eastAsia="hi-IN" w:bidi="hi-IN"/>
    </w:rPr>
  </w:style>
  <w:style w:type="paragraph" w:styleId="ad">
    <w:name w:val="No Spacing"/>
    <w:link w:val="ae"/>
    <w:uiPriority w:val="1"/>
    <w:qFormat/>
    <w:rsid w:val="00CD53CD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DD0E20"/>
    <w:pPr>
      <w:ind w:left="720"/>
      <w:contextualSpacing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57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D1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138F8"/>
  </w:style>
  <w:style w:type="paragraph" w:styleId="af3">
    <w:name w:val="footer"/>
    <w:basedOn w:val="a"/>
    <w:link w:val="af4"/>
    <w:uiPriority w:val="99"/>
    <w:semiHidden/>
    <w:unhideWhenUsed/>
    <w:rsid w:val="00D1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138F8"/>
  </w:style>
  <w:style w:type="character" w:customStyle="1" w:styleId="ae">
    <w:name w:val="Без интервала Знак"/>
    <w:link w:val="ad"/>
    <w:uiPriority w:val="1"/>
    <w:rsid w:val="001965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E81D-F234-40B7-BCA9-FF06127C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34</Pages>
  <Words>7015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Жамсаранова</cp:lastModifiedBy>
  <cp:revision>426</cp:revision>
  <cp:lastPrinted>2013-04-07T08:35:00Z</cp:lastPrinted>
  <dcterms:created xsi:type="dcterms:W3CDTF">2013-02-01T00:17:00Z</dcterms:created>
  <dcterms:modified xsi:type="dcterms:W3CDTF">2013-04-07T11:32:00Z</dcterms:modified>
</cp:coreProperties>
</file>